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0436" w14:textId="77777777" w:rsidR="00E738F4" w:rsidRDefault="00DD4B57">
      <w:pPr>
        <w:rPr>
          <w:b/>
        </w:rPr>
      </w:pPr>
      <w:r w:rsidRPr="00DD4B57">
        <w:rPr>
          <w:b/>
        </w:rPr>
        <w:t>Molecule-in-a-box calculations</w:t>
      </w:r>
    </w:p>
    <w:p w14:paraId="502978C9" w14:textId="77777777" w:rsidR="00D47D0D" w:rsidRPr="00D47D0D" w:rsidRDefault="00D47D0D" w:rsidP="00DD4B57">
      <w:pPr>
        <w:jc w:val="both"/>
        <w:rPr>
          <w:b/>
        </w:rPr>
      </w:pPr>
      <w:r w:rsidRPr="00D47D0D">
        <w:rPr>
          <w:b/>
        </w:rPr>
        <w:t>Methods</w:t>
      </w:r>
    </w:p>
    <w:p w14:paraId="620BA9CF" w14:textId="77777777" w:rsidR="00DD4B57" w:rsidRDefault="00DD4B57" w:rsidP="00DD4B57">
      <w:pPr>
        <w:jc w:val="both"/>
      </w:pPr>
      <w:r>
        <w:t xml:space="preserve">The energy of a single molecule in </w:t>
      </w:r>
      <w:r w:rsidR="00A00EAE">
        <w:t>the PBE-TS optimized crystal structure</w:t>
      </w:r>
      <w:r>
        <w:t xml:space="preserve"> was calculated as a molecule in a </w:t>
      </w:r>
      <w:r w:rsidR="000709EE">
        <w:t xml:space="preserve">periodic </w:t>
      </w:r>
      <w:r>
        <w:t>orthorhombic box</w:t>
      </w:r>
      <w:r w:rsidR="00152890">
        <w:t xml:space="preserve"> with </w:t>
      </w:r>
      <w:r w:rsidR="00337BE7">
        <w:t xml:space="preserve">periodic PBE-TS </w:t>
      </w:r>
      <w:r w:rsidR="00A00EAE">
        <w:t xml:space="preserve">using the same </w:t>
      </w:r>
      <w:proofErr w:type="spellStart"/>
      <w:r w:rsidR="00A00EAE">
        <w:t>cutoff</w:t>
      </w:r>
      <w:proofErr w:type="spellEnd"/>
      <w:r w:rsidR="00A00EAE">
        <w:t xml:space="preserve"> energies and one single k-point</w:t>
      </w:r>
      <w:r w:rsidR="00337BE7">
        <w:t xml:space="preserve"> in CASTEP</w:t>
      </w:r>
      <w:r w:rsidR="00A00EAE">
        <w:t>.</w:t>
      </w:r>
      <w:r w:rsidR="00152890">
        <w:t xml:space="preserve"> </w:t>
      </w:r>
      <w:r w:rsidR="00787808">
        <w:t xml:space="preserve">The molecules were kept at their PBE-TS optimized conformations without any optimization. </w:t>
      </w:r>
      <w:r w:rsidR="00152890">
        <w:t>The orthorhombic box was chosen to ensure that</w:t>
      </w:r>
      <w:r w:rsidR="00A00EAE">
        <w:t xml:space="preserve"> a</w:t>
      </w:r>
      <w:r w:rsidR="00152890">
        <w:t xml:space="preserve"> minimum distance </w:t>
      </w:r>
      <w:r w:rsidR="00337BE7">
        <w:t>(R</w:t>
      </w:r>
      <w:r w:rsidR="00337BE7" w:rsidRPr="00337BE7">
        <w:rPr>
          <w:vertAlign w:val="subscript"/>
        </w:rPr>
        <w:t>0</w:t>
      </w:r>
      <w:r w:rsidR="00337BE7">
        <w:t xml:space="preserve">) </w:t>
      </w:r>
      <w:r w:rsidR="00152890">
        <w:t>between adjac</w:t>
      </w:r>
      <w:r w:rsidR="0001676F">
        <w:t>ent copies of the molecules was</w:t>
      </w:r>
      <w:r w:rsidR="00152890">
        <w:t xml:space="preserve"> maintained</w:t>
      </w:r>
      <w:r w:rsidR="00A00EAE" w:rsidRPr="00A00EAE">
        <w:t xml:space="preserve"> </w:t>
      </w:r>
      <w:r w:rsidR="00A00EAE">
        <w:t>along every direction</w:t>
      </w:r>
      <w:r w:rsidR="0001676F">
        <w:t>. R</w:t>
      </w:r>
      <w:r w:rsidR="0001676F" w:rsidRPr="0001676F">
        <w:rPr>
          <w:vertAlign w:val="subscript"/>
        </w:rPr>
        <w:t>0</w:t>
      </w:r>
      <w:r w:rsidR="0001676F">
        <w:t xml:space="preserve"> were converged to make sure that </w:t>
      </w:r>
      <w:r w:rsidR="00A62911">
        <w:t xml:space="preserve">any </w:t>
      </w:r>
      <w:r w:rsidR="0001676F">
        <w:t xml:space="preserve">further increase </w:t>
      </w:r>
      <w:r w:rsidR="00A62911">
        <w:t xml:space="preserve">by 2 Å </w:t>
      </w:r>
      <w:r w:rsidR="0001676F">
        <w:t>of R</w:t>
      </w:r>
      <w:r w:rsidR="0001676F" w:rsidRPr="0001676F">
        <w:rPr>
          <w:vertAlign w:val="subscript"/>
        </w:rPr>
        <w:t>0</w:t>
      </w:r>
      <w:r w:rsidR="0001676F">
        <w:t xml:space="preserve"> does not change the absolute energy more than </w:t>
      </w:r>
      <w:r w:rsidR="00C4014B">
        <w:t>0.1 kJ/mol</w:t>
      </w:r>
      <w:r w:rsidR="00A62911">
        <w:t xml:space="preserve">, </w:t>
      </w:r>
      <w:r w:rsidR="0001676F">
        <w:t>shown in the following table</w:t>
      </w:r>
      <w:r w:rsidR="00C4014B">
        <w:t>.</w:t>
      </w:r>
      <w:r w:rsidR="000709EE">
        <w:t xml:space="preserve"> For polymorphs with Z’ &gt; 1, molecule</w:t>
      </w:r>
      <w:r w:rsidR="00032951">
        <w:t>s</w:t>
      </w:r>
      <w:r w:rsidR="000709EE">
        <w:t xml:space="preserve"> in the asymmetri</w:t>
      </w:r>
      <w:r w:rsidR="0001676F">
        <w:t>c unit were</w:t>
      </w:r>
      <w:r w:rsidR="00032951">
        <w:t xml:space="preserve"> set up as Z’ separate calculations, one for each molecule</w:t>
      </w:r>
      <w:r w:rsidR="000709E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37BE7" w14:paraId="7B8C7C4D" w14:textId="77777777" w:rsidTr="00337BE7">
        <w:tc>
          <w:tcPr>
            <w:tcW w:w="2394" w:type="dxa"/>
          </w:tcPr>
          <w:p w14:paraId="747E4E86" w14:textId="77777777" w:rsidR="00337BE7" w:rsidRDefault="00337BE7" w:rsidP="00DD4B57">
            <w:pPr>
              <w:jc w:val="both"/>
            </w:pPr>
          </w:p>
        </w:tc>
        <w:tc>
          <w:tcPr>
            <w:tcW w:w="2394" w:type="dxa"/>
          </w:tcPr>
          <w:p w14:paraId="2C977333" w14:textId="77777777" w:rsidR="00337BE7" w:rsidRDefault="00337BE7" w:rsidP="00DD4B57">
            <w:pPr>
              <w:jc w:val="both"/>
            </w:pPr>
            <w:r>
              <w:t>5-fluorouracil</w:t>
            </w:r>
          </w:p>
        </w:tc>
        <w:tc>
          <w:tcPr>
            <w:tcW w:w="2394" w:type="dxa"/>
          </w:tcPr>
          <w:p w14:paraId="492B4391" w14:textId="77777777" w:rsidR="00337BE7" w:rsidRDefault="00337BE7" w:rsidP="00DD4B57">
            <w:pPr>
              <w:jc w:val="both"/>
            </w:pPr>
            <w:r>
              <w:t>7-fluoroisatin</w:t>
            </w:r>
          </w:p>
        </w:tc>
        <w:tc>
          <w:tcPr>
            <w:tcW w:w="2394" w:type="dxa"/>
          </w:tcPr>
          <w:p w14:paraId="1BCBFBED" w14:textId="77777777" w:rsidR="00337BE7" w:rsidRDefault="00337BE7" w:rsidP="00DD4B57">
            <w:pPr>
              <w:jc w:val="both"/>
            </w:pPr>
            <w:r>
              <w:t>FFA</w:t>
            </w:r>
          </w:p>
        </w:tc>
      </w:tr>
      <w:tr w:rsidR="00337BE7" w14:paraId="686CA9F6" w14:textId="77777777" w:rsidTr="00337BE7">
        <w:tc>
          <w:tcPr>
            <w:tcW w:w="2394" w:type="dxa"/>
          </w:tcPr>
          <w:p w14:paraId="57898192" w14:textId="77777777" w:rsidR="00337BE7" w:rsidRPr="002B3583" w:rsidRDefault="00337BE7" w:rsidP="00DD4B57">
            <w:pPr>
              <w:jc w:val="both"/>
            </w:pPr>
            <w:r>
              <w:t>R</w:t>
            </w:r>
            <w:r w:rsidRPr="00337BE7">
              <w:rPr>
                <w:vertAlign w:val="subscript"/>
              </w:rPr>
              <w:t>0</w:t>
            </w:r>
            <w:r w:rsidR="002B3583">
              <w:t>*</w:t>
            </w:r>
          </w:p>
        </w:tc>
        <w:tc>
          <w:tcPr>
            <w:tcW w:w="2394" w:type="dxa"/>
          </w:tcPr>
          <w:p w14:paraId="513C9195" w14:textId="77777777" w:rsidR="00337BE7" w:rsidRDefault="00337BE7" w:rsidP="00DD4B57">
            <w:pPr>
              <w:jc w:val="both"/>
            </w:pPr>
            <w:r>
              <w:t>20.0</w:t>
            </w:r>
          </w:p>
        </w:tc>
        <w:tc>
          <w:tcPr>
            <w:tcW w:w="2394" w:type="dxa"/>
          </w:tcPr>
          <w:p w14:paraId="1BA9EF47" w14:textId="77777777" w:rsidR="00337BE7" w:rsidRDefault="00337BE7" w:rsidP="00DD4B57">
            <w:pPr>
              <w:jc w:val="both"/>
            </w:pPr>
            <w:r>
              <w:t>20.0</w:t>
            </w:r>
          </w:p>
        </w:tc>
        <w:tc>
          <w:tcPr>
            <w:tcW w:w="2394" w:type="dxa"/>
          </w:tcPr>
          <w:p w14:paraId="614D2AB7" w14:textId="77777777" w:rsidR="00337BE7" w:rsidRDefault="00337BE7" w:rsidP="00DD4B57">
            <w:pPr>
              <w:jc w:val="both"/>
            </w:pPr>
            <w:r>
              <w:t>17.0</w:t>
            </w:r>
          </w:p>
        </w:tc>
      </w:tr>
    </w:tbl>
    <w:p w14:paraId="2BC12965" w14:textId="77777777" w:rsidR="00337BE7" w:rsidRPr="002B3583" w:rsidRDefault="002B3583" w:rsidP="00DD4B57">
      <w:pPr>
        <w:jc w:val="both"/>
        <w:rPr>
          <w:sz w:val="16"/>
        </w:rPr>
      </w:pPr>
      <w:r w:rsidRPr="002B3583">
        <w:rPr>
          <w:sz w:val="16"/>
        </w:rPr>
        <w:t xml:space="preserve">* </w:t>
      </w:r>
      <w:proofErr w:type="gramStart"/>
      <w:r w:rsidRPr="002B3583">
        <w:rPr>
          <w:sz w:val="16"/>
        </w:rPr>
        <w:t>minimum</w:t>
      </w:r>
      <w:proofErr w:type="gramEnd"/>
      <w:r w:rsidRPr="002B3583">
        <w:rPr>
          <w:sz w:val="16"/>
        </w:rPr>
        <w:t xml:space="preserve"> distance between copies of the molecules in periodic DFT-D calculations. Note the actual unit cells used in the calculations are of </w:t>
      </w:r>
      <w:proofErr w:type="spellStart"/>
      <w:r w:rsidRPr="002B3583">
        <w:rPr>
          <w:sz w:val="16"/>
        </w:rPr>
        <w:t>lengthes</w:t>
      </w:r>
      <w:proofErr w:type="spellEnd"/>
      <w:r w:rsidRPr="002B3583">
        <w:rPr>
          <w:sz w:val="16"/>
        </w:rPr>
        <w:t xml:space="preserve"> of R</w:t>
      </w:r>
      <w:r w:rsidRPr="002B3583">
        <w:rPr>
          <w:sz w:val="16"/>
          <w:vertAlign w:val="subscript"/>
        </w:rPr>
        <w:t>0</w:t>
      </w:r>
      <w:r w:rsidRPr="002B3583">
        <w:rPr>
          <w:sz w:val="16"/>
        </w:rPr>
        <w:t xml:space="preserve"> + molecular dimensions in that direction.</w:t>
      </w:r>
    </w:p>
    <w:p w14:paraId="2C5DD82A" w14:textId="77777777" w:rsidR="000709EE" w:rsidRPr="00D47D0D" w:rsidRDefault="00D47D0D" w:rsidP="00DD4B57">
      <w:pPr>
        <w:jc w:val="both"/>
        <w:rPr>
          <w:b/>
        </w:rPr>
      </w:pPr>
      <w:r w:rsidRPr="00D47D0D">
        <w:rPr>
          <w:b/>
        </w:rPr>
        <w:t>Periodic PBE-TS i</w:t>
      </w:r>
      <w:r w:rsidR="0046299E">
        <w:rPr>
          <w:b/>
        </w:rPr>
        <w:t>ntermolecular energies:</w:t>
      </w:r>
    </w:p>
    <w:p w14:paraId="273AA03F" w14:textId="77777777" w:rsidR="00F60F04" w:rsidRPr="00F60F04" w:rsidRDefault="00F60F04" w:rsidP="00DD4B57">
      <w:pPr>
        <w:jc w:val="both"/>
      </w:pPr>
      <w:r w:rsidRPr="00F60F04">
        <w:t>In the</w:t>
      </w:r>
      <w:r w:rsidR="002274DA">
        <w:t xml:space="preserve"> following tables, the intermolecular energy were calculated as the difference between the </w:t>
      </w:r>
      <w:proofErr w:type="spellStart"/>
      <w:r w:rsidR="002274DA" w:rsidRPr="00D47D0D">
        <w:rPr>
          <w:rFonts w:ascii="Calibri" w:hAnsi="Calibri"/>
          <w:color w:val="000000"/>
          <w:sz w:val="20"/>
        </w:rPr>
        <w:t>E</w:t>
      </w:r>
      <w:r w:rsidR="002274DA" w:rsidRPr="00201F22">
        <w:rPr>
          <w:rFonts w:ascii="Calibri" w:hAnsi="Calibri"/>
          <w:color w:val="000000"/>
          <w:sz w:val="20"/>
          <w:vertAlign w:val="subscript"/>
        </w:rPr>
        <w:t>crys</w:t>
      </w:r>
      <w:proofErr w:type="spellEnd"/>
      <w:r w:rsidR="002274DA">
        <w:rPr>
          <w:rFonts w:ascii="Calibri" w:hAnsi="Calibri"/>
          <w:color w:val="000000"/>
          <w:sz w:val="20"/>
        </w:rPr>
        <w:t>/Z</w:t>
      </w:r>
      <w:r w:rsidR="002274DA" w:rsidRPr="00D47D0D">
        <w:rPr>
          <w:rFonts w:ascii="Calibri" w:hAnsi="Calibri"/>
          <w:color w:val="000000"/>
          <w:sz w:val="20"/>
        </w:rPr>
        <w:t xml:space="preserve"> </w:t>
      </w:r>
      <w:r w:rsidR="002274DA">
        <w:rPr>
          <w:rFonts w:ascii="Calibri" w:hAnsi="Calibri"/>
          <w:color w:val="000000"/>
          <w:sz w:val="20"/>
        </w:rPr>
        <w:t xml:space="preserve"> and </w:t>
      </w:r>
      <w:proofErr w:type="spellStart"/>
      <w:r w:rsidR="002274DA">
        <w:rPr>
          <w:rFonts w:ascii="Calibri" w:hAnsi="Calibri"/>
          <w:color w:val="000000"/>
          <w:sz w:val="20"/>
        </w:rPr>
        <w:t>E</w:t>
      </w:r>
      <w:r w:rsidR="002274DA" w:rsidRPr="00201F22">
        <w:rPr>
          <w:rFonts w:ascii="Calibri" w:hAnsi="Calibri"/>
          <w:color w:val="000000"/>
          <w:sz w:val="20"/>
          <w:vertAlign w:val="subscript"/>
        </w:rPr>
        <w:t>mol</w:t>
      </w:r>
      <w:proofErr w:type="spellEnd"/>
      <w:r w:rsidR="002274DA" w:rsidRPr="00201F22">
        <w:rPr>
          <w:rFonts w:ascii="Calibri" w:hAnsi="Calibri"/>
          <w:color w:val="000000"/>
          <w:sz w:val="20"/>
          <w:vertAlign w:val="subscript"/>
        </w:rPr>
        <w:t>-in-box</w:t>
      </w:r>
      <w:r w:rsidR="002274DA">
        <w:rPr>
          <w:rFonts w:ascii="Calibri" w:hAnsi="Calibri"/>
          <w:color w:val="000000"/>
          <w:sz w:val="20"/>
        </w:rPr>
        <w:t xml:space="preserve"> . When there are Z’ molecules in the asymmetric unit cell, the averaged </w:t>
      </w:r>
      <w:proofErr w:type="spellStart"/>
      <w:r w:rsidR="002274DA">
        <w:rPr>
          <w:rFonts w:ascii="Calibri" w:hAnsi="Calibri"/>
          <w:color w:val="000000"/>
          <w:sz w:val="20"/>
        </w:rPr>
        <w:t>E</w:t>
      </w:r>
      <w:r w:rsidR="002274DA" w:rsidRPr="002274DA">
        <w:rPr>
          <w:rFonts w:ascii="Calibri" w:hAnsi="Calibri"/>
          <w:color w:val="000000"/>
          <w:sz w:val="20"/>
          <w:vertAlign w:val="subscript"/>
        </w:rPr>
        <w:t>mol</w:t>
      </w:r>
      <w:proofErr w:type="spellEnd"/>
      <w:r w:rsidR="002274DA" w:rsidRPr="002274DA">
        <w:rPr>
          <w:rFonts w:ascii="Calibri" w:hAnsi="Calibri"/>
          <w:color w:val="000000"/>
          <w:sz w:val="20"/>
          <w:vertAlign w:val="subscript"/>
        </w:rPr>
        <w:t>-in-box</w:t>
      </w:r>
      <w:r w:rsidR="002274DA">
        <w:rPr>
          <w:rFonts w:ascii="Calibri" w:hAnsi="Calibri"/>
          <w:color w:val="000000"/>
          <w:sz w:val="20"/>
        </w:rPr>
        <w:t xml:space="preserve"> is used.</w:t>
      </w:r>
      <w:r w:rsidR="00787808">
        <w:rPr>
          <w:rFonts w:ascii="Calibri" w:hAnsi="Calibri"/>
          <w:color w:val="000000"/>
          <w:sz w:val="20"/>
        </w:rPr>
        <w:t xml:space="preserve"> </w:t>
      </w:r>
      <w:proofErr w:type="spellStart"/>
      <w:r w:rsidR="00787808">
        <w:rPr>
          <w:rFonts w:ascii="Calibri" w:hAnsi="Calibri"/>
          <w:color w:val="000000"/>
          <w:sz w:val="20"/>
        </w:rPr>
        <w:t>E</w:t>
      </w:r>
      <w:r w:rsidR="00787808" w:rsidRPr="00787808">
        <w:rPr>
          <w:rFonts w:ascii="Calibri" w:hAnsi="Calibri"/>
          <w:color w:val="000000"/>
          <w:sz w:val="20"/>
          <w:vertAlign w:val="subscript"/>
        </w:rPr>
        <w:t>crys</w:t>
      </w:r>
      <w:proofErr w:type="spellEnd"/>
      <w:r w:rsidR="00787808">
        <w:rPr>
          <w:rFonts w:ascii="Calibri" w:hAnsi="Calibri"/>
          <w:color w:val="000000"/>
          <w:sz w:val="20"/>
        </w:rPr>
        <w:t xml:space="preserve">/Z is the PBE-TS energy of the optimized crystal structure, normalized to one molecule. </w:t>
      </w:r>
    </w:p>
    <w:p w14:paraId="0F225453" w14:textId="77777777" w:rsidR="000709EE" w:rsidRPr="00D47D0D" w:rsidRDefault="00D47D0D" w:rsidP="00DD4B57">
      <w:pPr>
        <w:jc w:val="both"/>
        <w:rPr>
          <w:u w:val="single"/>
        </w:rPr>
      </w:pPr>
      <w:r w:rsidRPr="00D47D0D">
        <w:rPr>
          <w:u w:val="single"/>
        </w:rPr>
        <w:t>5-fluorouracil:</w:t>
      </w:r>
    </w:p>
    <w:tbl>
      <w:tblPr>
        <w:tblStyle w:val="TableGrid"/>
        <w:tblW w:w="7494" w:type="dxa"/>
        <w:jc w:val="center"/>
        <w:tblLook w:val="04A0" w:firstRow="1" w:lastRow="0" w:firstColumn="1" w:lastColumn="0" w:noHBand="0" w:noVBand="1"/>
      </w:tblPr>
      <w:tblGrid>
        <w:gridCol w:w="1242"/>
        <w:gridCol w:w="1386"/>
        <w:gridCol w:w="1497"/>
        <w:gridCol w:w="1748"/>
        <w:gridCol w:w="1621"/>
      </w:tblGrid>
      <w:tr w:rsidR="006050D7" w14:paraId="064C263B" w14:textId="77777777" w:rsidTr="006050D7">
        <w:trPr>
          <w:jc w:val="center"/>
        </w:trPr>
        <w:tc>
          <w:tcPr>
            <w:tcW w:w="1242" w:type="dxa"/>
            <w:vAlign w:val="center"/>
          </w:tcPr>
          <w:p w14:paraId="3309B9E9" w14:textId="77777777" w:rsidR="006050D7" w:rsidRPr="00D47D0D" w:rsidRDefault="006050D7" w:rsidP="007E7D5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86" w:type="dxa"/>
            <w:vAlign w:val="center"/>
          </w:tcPr>
          <w:p w14:paraId="172DFD9C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Space grp, Z’</w:t>
            </w:r>
          </w:p>
        </w:tc>
        <w:tc>
          <w:tcPr>
            <w:tcW w:w="1497" w:type="dxa"/>
            <w:vAlign w:val="center"/>
          </w:tcPr>
          <w:p w14:paraId="5A66F49B" w14:textId="77777777" w:rsidR="006050D7" w:rsidRPr="00D47D0D" w:rsidRDefault="006050D7" w:rsidP="006050D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E</w:t>
            </w:r>
            <w:r w:rsidRPr="00201F22">
              <w:rPr>
                <w:rFonts w:ascii="Calibri" w:hAnsi="Calibri"/>
                <w:color w:val="000000"/>
                <w:sz w:val="20"/>
                <w:vertAlign w:val="subscript"/>
              </w:rPr>
              <w:t>mol</w:t>
            </w:r>
            <w:proofErr w:type="spellEnd"/>
            <w:r w:rsidRPr="00201F22">
              <w:rPr>
                <w:rFonts w:ascii="Calibri" w:hAnsi="Calibri"/>
                <w:color w:val="000000"/>
                <w:sz w:val="20"/>
                <w:vertAlign w:val="subscript"/>
              </w:rPr>
              <w:t>-in-box</w:t>
            </w:r>
            <w:r>
              <w:rPr>
                <w:rFonts w:ascii="Calibri" w:hAnsi="Calibri"/>
                <w:color w:val="000000"/>
                <w:sz w:val="20"/>
              </w:rPr>
              <w:t xml:space="preserve">  /eV</w:t>
            </w:r>
          </w:p>
        </w:tc>
        <w:tc>
          <w:tcPr>
            <w:tcW w:w="1748" w:type="dxa"/>
            <w:vAlign w:val="center"/>
          </w:tcPr>
          <w:p w14:paraId="3AC2BB38" w14:textId="77777777" w:rsidR="006050D7" w:rsidRPr="00D47D0D" w:rsidRDefault="006050D7" w:rsidP="006050D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D47D0D">
              <w:rPr>
                <w:rFonts w:ascii="Calibri" w:hAnsi="Calibri"/>
                <w:color w:val="000000"/>
                <w:sz w:val="20"/>
              </w:rPr>
              <w:t>E</w:t>
            </w:r>
            <w:r w:rsidRPr="00201F22">
              <w:rPr>
                <w:rFonts w:ascii="Calibri" w:hAnsi="Calibri"/>
                <w:color w:val="000000"/>
                <w:sz w:val="20"/>
                <w:vertAlign w:val="subscript"/>
              </w:rPr>
              <w:t>crys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/Z</w:t>
            </w:r>
            <w:r w:rsidRPr="00D47D0D">
              <w:rPr>
                <w:rFonts w:ascii="Calibri" w:hAnsi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D47D0D">
              <w:rPr>
                <w:rFonts w:ascii="Calibri" w:hAnsi="Calibri"/>
                <w:color w:val="000000"/>
                <w:sz w:val="20"/>
              </w:rPr>
              <w:t>/eV</w:t>
            </w:r>
          </w:p>
        </w:tc>
        <w:tc>
          <w:tcPr>
            <w:tcW w:w="1621" w:type="dxa"/>
            <w:vAlign w:val="center"/>
          </w:tcPr>
          <w:p w14:paraId="5B95362C" w14:textId="77777777" w:rsidR="006050D7" w:rsidRPr="00D47D0D" w:rsidRDefault="006050D7" w:rsidP="007E7D5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D47D0D">
              <w:rPr>
                <w:rFonts w:ascii="Calibri" w:hAnsi="Calibri"/>
                <w:color w:val="000000"/>
                <w:sz w:val="20"/>
              </w:rPr>
              <w:t>E</w:t>
            </w:r>
            <w:r w:rsidRPr="00013E91">
              <w:rPr>
                <w:rFonts w:ascii="Calibri" w:hAnsi="Calibri"/>
                <w:color w:val="000000"/>
                <w:sz w:val="20"/>
                <w:vertAlign w:val="subscript"/>
              </w:rPr>
              <w:t>inter</w:t>
            </w:r>
            <w:proofErr w:type="spellEnd"/>
            <w:r w:rsidRPr="00D47D0D">
              <w:rPr>
                <w:rFonts w:ascii="Calibri" w:hAnsi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D47D0D">
              <w:rPr>
                <w:rFonts w:ascii="Calibri" w:hAnsi="Calibri"/>
                <w:color w:val="000000"/>
                <w:sz w:val="20"/>
              </w:rPr>
              <w:t>/ kJ mol</w:t>
            </w:r>
            <w:r w:rsidRPr="00EF5C84">
              <w:rPr>
                <w:rFonts w:ascii="Calibri" w:hAnsi="Calibri"/>
                <w:color w:val="000000"/>
                <w:sz w:val="20"/>
                <w:vertAlign w:val="superscript"/>
              </w:rPr>
              <w:t>−1</w:t>
            </w:r>
          </w:p>
        </w:tc>
      </w:tr>
      <w:tr w:rsidR="001118CA" w14:paraId="28E66DDA" w14:textId="77777777" w:rsidTr="00297037">
        <w:trPr>
          <w:jc w:val="center"/>
        </w:trPr>
        <w:tc>
          <w:tcPr>
            <w:tcW w:w="7494" w:type="dxa"/>
            <w:gridSpan w:val="5"/>
            <w:vAlign w:val="center"/>
          </w:tcPr>
          <w:p w14:paraId="32635CA8" w14:textId="77777777" w:rsidR="001118CA" w:rsidRDefault="001118CA" w:rsidP="007E7D57">
            <w:pPr>
              <w:jc w:val="center"/>
            </w:pPr>
            <w:r>
              <w:rPr>
                <w:rFonts w:ascii="Calibri" w:hAnsi="Calibri"/>
                <w:b/>
                <w:bCs/>
              </w:rPr>
              <w:t>Experimental forms</w:t>
            </w:r>
          </w:p>
        </w:tc>
      </w:tr>
      <w:tr w:rsidR="006050D7" w14:paraId="131625AD" w14:textId="77777777" w:rsidTr="006050D7">
        <w:trPr>
          <w:jc w:val="center"/>
        </w:trPr>
        <w:tc>
          <w:tcPr>
            <w:tcW w:w="1242" w:type="dxa"/>
            <w:vAlign w:val="center"/>
          </w:tcPr>
          <w:p w14:paraId="2B110F5A" w14:textId="77777777" w:rsidR="006050D7" w:rsidRPr="00D47D0D" w:rsidRDefault="006050D7" w:rsidP="00013E91">
            <w:pPr>
              <w:jc w:val="center"/>
              <w:rPr>
                <w:rFonts w:ascii="Calibri" w:hAnsi="Calibri"/>
                <w:b/>
                <w:bCs/>
              </w:rPr>
            </w:pPr>
            <w:r w:rsidRPr="00D47D0D">
              <w:rPr>
                <w:rFonts w:ascii="Calibri" w:hAnsi="Calibri"/>
                <w:b/>
                <w:bCs/>
              </w:rPr>
              <w:t>form I</w:t>
            </w:r>
          </w:p>
        </w:tc>
        <w:tc>
          <w:tcPr>
            <w:tcW w:w="1386" w:type="dxa"/>
            <w:vAlign w:val="center"/>
          </w:tcPr>
          <w:p w14:paraId="4886AA4A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P-1, Z’=4</w:t>
            </w:r>
          </w:p>
        </w:tc>
        <w:tc>
          <w:tcPr>
            <w:tcW w:w="1497" w:type="dxa"/>
            <w:vAlign w:val="center"/>
          </w:tcPr>
          <w:p w14:paraId="713FB45E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−</w:t>
            </w:r>
            <w:r w:rsidRPr="007E7D57">
              <w:rPr>
                <w:rFonts w:ascii="Calibri" w:hAnsi="Calibri"/>
              </w:rPr>
              <w:t>2771.890522</w:t>
            </w:r>
          </w:p>
        </w:tc>
        <w:tc>
          <w:tcPr>
            <w:tcW w:w="1748" w:type="dxa"/>
            <w:vAlign w:val="center"/>
          </w:tcPr>
          <w:p w14:paraId="33F77209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</w:t>
            </w:r>
            <w:r w:rsidRPr="00EF5C84">
              <w:rPr>
                <w:rFonts w:ascii="Calibri" w:hAnsi="Calibri"/>
                <w:color w:val="000000"/>
              </w:rPr>
              <w:t>2773.513996</w:t>
            </w:r>
          </w:p>
        </w:tc>
        <w:tc>
          <w:tcPr>
            <w:tcW w:w="1621" w:type="dxa"/>
            <w:vAlign w:val="center"/>
          </w:tcPr>
          <w:p w14:paraId="36DE8EB9" w14:textId="77777777" w:rsidR="006050D7" w:rsidRDefault="006050D7" w:rsidP="00013E91">
            <w:pPr>
              <w:jc w:val="center"/>
            </w:pPr>
            <w:r>
              <w:t>−157.41</w:t>
            </w:r>
          </w:p>
        </w:tc>
      </w:tr>
      <w:tr w:rsidR="006050D7" w14:paraId="4AED0377" w14:textId="77777777" w:rsidTr="006050D7">
        <w:trPr>
          <w:jc w:val="center"/>
        </w:trPr>
        <w:tc>
          <w:tcPr>
            <w:tcW w:w="1242" w:type="dxa"/>
            <w:vAlign w:val="center"/>
          </w:tcPr>
          <w:p w14:paraId="53B028DA" w14:textId="77777777" w:rsidR="006050D7" w:rsidRPr="00D47D0D" w:rsidRDefault="006050D7" w:rsidP="00013E9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86" w:type="dxa"/>
            <w:vAlign w:val="center"/>
          </w:tcPr>
          <w:p w14:paraId="281C0638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97" w:type="dxa"/>
            <w:vAlign w:val="center"/>
          </w:tcPr>
          <w:p w14:paraId="56274FB6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−</w:t>
            </w:r>
            <w:r w:rsidRPr="007E7D57">
              <w:rPr>
                <w:rFonts w:ascii="Calibri" w:hAnsi="Calibri"/>
              </w:rPr>
              <w:t>2771.881763</w:t>
            </w:r>
          </w:p>
        </w:tc>
        <w:tc>
          <w:tcPr>
            <w:tcW w:w="1748" w:type="dxa"/>
            <w:vAlign w:val="center"/>
          </w:tcPr>
          <w:p w14:paraId="3D29C9E4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21" w:type="dxa"/>
            <w:vAlign w:val="center"/>
          </w:tcPr>
          <w:p w14:paraId="07330254" w14:textId="77777777" w:rsidR="006050D7" w:rsidRDefault="006050D7" w:rsidP="00013E91">
            <w:pPr>
              <w:jc w:val="center"/>
            </w:pPr>
          </w:p>
        </w:tc>
      </w:tr>
      <w:tr w:rsidR="006050D7" w14:paraId="6C0C8766" w14:textId="77777777" w:rsidTr="006050D7">
        <w:trPr>
          <w:jc w:val="center"/>
        </w:trPr>
        <w:tc>
          <w:tcPr>
            <w:tcW w:w="1242" w:type="dxa"/>
            <w:vAlign w:val="center"/>
          </w:tcPr>
          <w:p w14:paraId="01AAD9DB" w14:textId="77777777" w:rsidR="006050D7" w:rsidRPr="00D47D0D" w:rsidRDefault="006050D7" w:rsidP="00013E9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86" w:type="dxa"/>
            <w:vAlign w:val="center"/>
          </w:tcPr>
          <w:p w14:paraId="12745012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97" w:type="dxa"/>
            <w:vAlign w:val="center"/>
          </w:tcPr>
          <w:p w14:paraId="13308E26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−</w:t>
            </w:r>
            <w:r w:rsidRPr="007E7D57">
              <w:rPr>
                <w:rFonts w:ascii="Calibri" w:hAnsi="Calibri"/>
              </w:rPr>
              <w:t>2771.871408</w:t>
            </w:r>
          </w:p>
        </w:tc>
        <w:tc>
          <w:tcPr>
            <w:tcW w:w="1748" w:type="dxa"/>
            <w:vAlign w:val="center"/>
          </w:tcPr>
          <w:p w14:paraId="48C9F67C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21" w:type="dxa"/>
            <w:vAlign w:val="center"/>
          </w:tcPr>
          <w:p w14:paraId="0701D31C" w14:textId="77777777" w:rsidR="006050D7" w:rsidRDefault="006050D7" w:rsidP="00013E91">
            <w:pPr>
              <w:jc w:val="center"/>
            </w:pPr>
          </w:p>
        </w:tc>
      </w:tr>
      <w:tr w:rsidR="006050D7" w14:paraId="7A71ED6C" w14:textId="77777777" w:rsidTr="006050D7">
        <w:trPr>
          <w:jc w:val="center"/>
        </w:trPr>
        <w:tc>
          <w:tcPr>
            <w:tcW w:w="1242" w:type="dxa"/>
            <w:vAlign w:val="center"/>
          </w:tcPr>
          <w:p w14:paraId="37B35708" w14:textId="77777777" w:rsidR="006050D7" w:rsidRPr="00D47D0D" w:rsidRDefault="006050D7" w:rsidP="00013E91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86" w:type="dxa"/>
            <w:vAlign w:val="center"/>
          </w:tcPr>
          <w:p w14:paraId="761E94DC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97" w:type="dxa"/>
            <w:vAlign w:val="center"/>
          </w:tcPr>
          <w:p w14:paraId="0E41BCA7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−</w:t>
            </w:r>
            <w:r w:rsidRPr="007E7D57">
              <w:rPr>
                <w:rFonts w:ascii="Calibri" w:hAnsi="Calibri"/>
              </w:rPr>
              <w:t>2771.88633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1748" w:type="dxa"/>
            <w:vAlign w:val="center"/>
          </w:tcPr>
          <w:p w14:paraId="0AEF088C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21" w:type="dxa"/>
            <w:vAlign w:val="center"/>
          </w:tcPr>
          <w:p w14:paraId="0F2786FA" w14:textId="77777777" w:rsidR="006050D7" w:rsidRDefault="006050D7" w:rsidP="00013E91">
            <w:pPr>
              <w:jc w:val="center"/>
            </w:pPr>
          </w:p>
        </w:tc>
      </w:tr>
      <w:tr w:rsidR="006050D7" w14:paraId="2852E36E" w14:textId="77777777" w:rsidTr="006050D7">
        <w:trPr>
          <w:jc w:val="center"/>
        </w:trPr>
        <w:tc>
          <w:tcPr>
            <w:tcW w:w="1242" w:type="dxa"/>
            <w:vAlign w:val="center"/>
          </w:tcPr>
          <w:p w14:paraId="7FAE48CF" w14:textId="77777777" w:rsidR="006050D7" w:rsidRPr="00D47D0D" w:rsidRDefault="006050D7" w:rsidP="00013E91">
            <w:pPr>
              <w:jc w:val="center"/>
              <w:rPr>
                <w:rFonts w:ascii="Calibri" w:hAnsi="Calibri"/>
                <w:b/>
                <w:bCs/>
              </w:rPr>
            </w:pPr>
            <w:r w:rsidRPr="00D47D0D">
              <w:rPr>
                <w:rFonts w:ascii="Calibri" w:hAnsi="Calibri"/>
                <w:b/>
                <w:bCs/>
              </w:rPr>
              <w:t>form II</w:t>
            </w:r>
          </w:p>
        </w:tc>
        <w:tc>
          <w:tcPr>
            <w:tcW w:w="1386" w:type="dxa"/>
            <w:vAlign w:val="center"/>
          </w:tcPr>
          <w:p w14:paraId="5C2C21B6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  <w:r w:rsidRPr="007E7D57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/c, Z’=1</w:t>
            </w:r>
          </w:p>
        </w:tc>
        <w:tc>
          <w:tcPr>
            <w:tcW w:w="1497" w:type="dxa"/>
            <w:vAlign w:val="center"/>
          </w:tcPr>
          <w:p w14:paraId="24162E57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−</w:t>
            </w:r>
            <w:r w:rsidRPr="007E7D57">
              <w:rPr>
                <w:rFonts w:ascii="Calibri" w:hAnsi="Calibri"/>
              </w:rPr>
              <w:t>2771.874382</w:t>
            </w:r>
          </w:p>
        </w:tc>
        <w:tc>
          <w:tcPr>
            <w:tcW w:w="1748" w:type="dxa"/>
            <w:vAlign w:val="center"/>
          </w:tcPr>
          <w:p w14:paraId="01FC96AD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</w:t>
            </w:r>
            <w:r w:rsidRPr="00EF5C84">
              <w:rPr>
                <w:rFonts w:ascii="Calibri" w:hAnsi="Calibri"/>
                <w:color w:val="000000"/>
              </w:rPr>
              <w:t>2773.496977</w:t>
            </w:r>
          </w:p>
        </w:tc>
        <w:tc>
          <w:tcPr>
            <w:tcW w:w="1621" w:type="dxa"/>
            <w:vAlign w:val="center"/>
          </w:tcPr>
          <w:p w14:paraId="522D20DF" w14:textId="77777777" w:rsidR="006050D7" w:rsidRDefault="006050D7" w:rsidP="00013E91">
            <w:pPr>
              <w:jc w:val="center"/>
            </w:pPr>
            <w:r>
              <w:t>−156.56</w:t>
            </w:r>
          </w:p>
        </w:tc>
      </w:tr>
      <w:tr w:rsidR="001118CA" w14:paraId="06BDCA6B" w14:textId="77777777" w:rsidTr="00B6257D">
        <w:trPr>
          <w:jc w:val="center"/>
        </w:trPr>
        <w:tc>
          <w:tcPr>
            <w:tcW w:w="7494" w:type="dxa"/>
            <w:gridSpan w:val="5"/>
            <w:vAlign w:val="center"/>
          </w:tcPr>
          <w:p w14:paraId="0EEBCA55" w14:textId="77777777" w:rsidR="001118CA" w:rsidRDefault="001118CA" w:rsidP="00013E91">
            <w:pPr>
              <w:jc w:val="center"/>
            </w:pPr>
            <w:r>
              <w:rPr>
                <w:rFonts w:ascii="Calibri" w:hAnsi="Calibri"/>
                <w:b/>
                <w:bCs/>
              </w:rPr>
              <w:t>CSP hypothetical forms Z’=1</w:t>
            </w:r>
          </w:p>
        </w:tc>
      </w:tr>
      <w:tr w:rsidR="006050D7" w14:paraId="65F5F2C2" w14:textId="77777777" w:rsidTr="006050D7">
        <w:trPr>
          <w:jc w:val="center"/>
        </w:trPr>
        <w:tc>
          <w:tcPr>
            <w:tcW w:w="1242" w:type="dxa"/>
            <w:vAlign w:val="center"/>
          </w:tcPr>
          <w:p w14:paraId="3A0B0C71" w14:textId="77777777" w:rsidR="006050D7" w:rsidRPr="00D47D0D" w:rsidRDefault="006050D7" w:rsidP="00013E91">
            <w:pPr>
              <w:jc w:val="center"/>
              <w:rPr>
                <w:rFonts w:ascii="Calibri" w:hAnsi="Calibri"/>
                <w:b/>
                <w:bCs/>
              </w:rPr>
            </w:pPr>
            <w:r w:rsidRPr="00D47D0D">
              <w:rPr>
                <w:rFonts w:ascii="Calibri" w:hAnsi="Calibri"/>
                <w:b/>
                <w:bCs/>
              </w:rPr>
              <w:t>am64</w:t>
            </w:r>
          </w:p>
        </w:tc>
        <w:tc>
          <w:tcPr>
            <w:tcW w:w="1386" w:type="dxa"/>
            <w:vAlign w:val="center"/>
          </w:tcPr>
          <w:p w14:paraId="54E90CE9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  <w:r w:rsidRPr="00C62554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/c</w:t>
            </w:r>
          </w:p>
        </w:tc>
        <w:tc>
          <w:tcPr>
            <w:tcW w:w="1497" w:type="dxa"/>
            <w:vAlign w:val="center"/>
          </w:tcPr>
          <w:p w14:paraId="0BA139E3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−</w:t>
            </w:r>
            <w:r w:rsidRPr="007E7D57">
              <w:rPr>
                <w:rFonts w:ascii="Calibri" w:hAnsi="Calibri"/>
              </w:rPr>
              <w:t>2771.910741</w:t>
            </w:r>
          </w:p>
        </w:tc>
        <w:tc>
          <w:tcPr>
            <w:tcW w:w="1748" w:type="dxa"/>
            <w:vAlign w:val="center"/>
          </w:tcPr>
          <w:p w14:paraId="43367AE1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−2773.403427</w:t>
            </w:r>
          </w:p>
        </w:tc>
        <w:tc>
          <w:tcPr>
            <w:tcW w:w="1621" w:type="dxa"/>
            <w:vAlign w:val="center"/>
          </w:tcPr>
          <w:p w14:paraId="1C14D32C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−144.02</w:t>
            </w:r>
          </w:p>
        </w:tc>
      </w:tr>
      <w:tr w:rsidR="006050D7" w14:paraId="61789663" w14:textId="77777777" w:rsidTr="006050D7">
        <w:trPr>
          <w:jc w:val="center"/>
        </w:trPr>
        <w:tc>
          <w:tcPr>
            <w:tcW w:w="1242" w:type="dxa"/>
            <w:vAlign w:val="center"/>
          </w:tcPr>
          <w:p w14:paraId="276EEA06" w14:textId="77777777" w:rsidR="006050D7" w:rsidRPr="00D47D0D" w:rsidRDefault="006050D7" w:rsidP="00013E91">
            <w:pPr>
              <w:jc w:val="center"/>
              <w:rPr>
                <w:rFonts w:ascii="Calibri" w:hAnsi="Calibri"/>
                <w:b/>
                <w:bCs/>
              </w:rPr>
            </w:pPr>
            <w:r w:rsidRPr="00D47D0D">
              <w:rPr>
                <w:rFonts w:ascii="Calibri" w:hAnsi="Calibri"/>
                <w:b/>
                <w:bCs/>
              </w:rPr>
              <w:t>fc19</w:t>
            </w:r>
          </w:p>
        </w:tc>
        <w:tc>
          <w:tcPr>
            <w:tcW w:w="1386" w:type="dxa"/>
            <w:vAlign w:val="center"/>
          </w:tcPr>
          <w:p w14:paraId="6514B115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  <w:r w:rsidRPr="00C62554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/c</w:t>
            </w:r>
          </w:p>
        </w:tc>
        <w:tc>
          <w:tcPr>
            <w:tcW w:w="1497" w:type="dxa"/>
            <w:vAlign w:val="center"/>
          </w:tcPr>
          <w:p w14:paraId="65DA68B7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−</w:t>
            </w:r>
            <w:r w:rsidRPr="007E7D57">
              <w:rPr>
                <w:rFonts w:ascii="Calibri" w:hAnsi="Calibri"/>
              </w:rPr>
              <w:t>2771.880125</w:t>
            </w:r>
          </w:p>
        </w:tc>
        <w:tc>
          <w:tcPr>
            <w:tcW w:w="1748" w:type="dxa"/>
            <w:vAlign w:val="center"/>
          </w:tcPr>
          <w:p w14:paraId="06F01883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−2773.438187</w:t>
            </w:r>
          </w:p>
        </w:tc>
        <w:tc>
          <w:tcPr>
            <w:tcW w:w="1621" w:type="dxa"/>
            <w:vAlign w:val="center"/>
          </w:tcPr>
          <w:p w14:paraId="43E91FDF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−150.33</w:t>
            </w:r>
          </w:p>
        </w:tc>
      </w:tr>
      <w:tr w:rsidR="006050D7" w14:paraId="30F50A80" w14:textId="77777777" w:rsidTr="006050D7">
        <w:trPr>
          <w:jc w:val="center"/>
        </w:trPr>
        <w:tc>
          <w:tcPr>
            <w:tcW w:w="1242" w:type="dxa"/>
            <w:vAlign w:val="center"/>
          </w:tcPr>
          <w:p w14:paraId="6A2E2EC7" w14:textId="77777777" w:rsidR="006050D7" w:rsidRPr="00D47D0D" w:rsidRDefault="006050D7" w:rsidP="00013E91">
            <w:pPr>
              <w:jc w:val="center"/>
              <w:rPr>
                <w:rFonts w:ascii="Calibri" w:hAnsi="Calibri"/>
                <w:b/>
                <w:bCs/>
              </w:rPr>
            </w:pPr>
            <w:r w:rsidRPr="00D47D0D">
              <w:rPr>
                <w:rFonts w:ascii="Calibri" w:hAnsi="Calibri"/>
                <w:b/>
                <w:bCs/>
              </w:rPr>
              <w:t>ak24</w:t>
            </w:r>
          </w:p>
        </w:tc>
        <w:tc>
          <w:tcPr>
            <w:tcW w:w="1386" w:type="dxa"/>
            <w:vAlign w:val="center"/>
          </w:tcPr>
          <w:p w14:paraId="08C567D5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P2</w:t>
            </w:r>
            <w:r w:rsidRPr="00C62554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/c</w:t>
            </w:r>
          </w:p>
        </w:tc>
        <w:tc>
          <w:tcPr>
            <w:tcW w:w="1497" w:type="dxa"/>
            <w:vAlign w:val="center"/>
          </w:tcPr>
          <w:p w14:paraId="182CFA33" w14:textId="77777777" w:rsidR="006050D7" w:rsidRPr="007E7D57" w:rsidRDefault="006050D7" w:rsidP="00013E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−</w:t>
            </w:r>
            <w:r w:rsidRPr="007E7D57">
              <w:rPr>
                <w:rFonts w:ascii="Calibri" w:hAnsi="Calibri"/>
              </w:rPr>
              <w:t>2771.878758</w:t>
            </w:r>
          </w:p>
        </w:tc>
        <w:tc>
          <w:tcPr>
            <w:tcW w:w="1748" w:type="dxa"/>
            <w:vAlign w:val="center"/>
          </w:tcPr>
          <w:p w14:paraId="10872343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−2773.437909</w:t>
            </w:r>
          </w:p>
        </w:tc>
        <w:tc>
          <w:tcPr>
            <w:tcW w:w="1621" w:type="dxa"/>
            <w:vAlign w:val="center"/>
          </w:tcPr>
          <w:p w14:paraId="2B6085AD" w14:textId="77777777" w:rsidR="006050D7" w:rsidRDefault="006050D7" w:rsidP="00013E9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−150.44</w:t>
            </w:r>
          </w:p>
        </w:tc>
      </w:tr>
    </w:tbl>
    <w:p w14:paraId="43A0A35F" w14:textId="77777777" w:rsidR="001118CA" w:rsidRDefault="001118CA" w:rsidP="001F0D92">
      <w:pPr>
        <w:jc w:val="both"/>
        <w:rPr>
          <w:u w:val="single"/>
        </w:rPr>
      </w:pPr>
    </w:p>
    <w:p w14:paraId="04A8494F" w14:textId="77777777" w:rsidR="001F0D92" w:rsidRPr="00D47D0D" w:rsidRDefault="001F0D92" w:rsidP="001F0D92">
      <w:pPr>
        <w:jc w:val="both"/>
        <w:rPr>
          <w:u w:val="single"/>
        </w:rPr>
      </w:pPr>
      <w:r>
        <w:rPr>
          <w:u w:val="single"/>
        </w:rPr>
        <w:t>7</w:t>
      </w:r>
      <w:r w:rsidRPr="00D47D0D">
        <w:rPr>
          <w:u w:val="single"/>
        </w:rPr>
        <w:t>-fluoro</w:t>
      </w:r>
      <w:r>
        <w:rPr>
          <w:u w:val="single"/>
        </w:rPr>
        <w:t>isatin</w:t>
      </w:r>
      <w:r w:rsidRPr="00D47D0D">
        <w:rPr>
          <w:u w:val="single"/>
        </w:rPr>
        <w:t>:</w:t>
      </w:r>
    </w:p>
    <w:tbl>
      <w:tblPr>
        <w:tblStyle w:val="TableGrid"/>
        <w:tblW w:w="7905" w:type="dxa"/>
        <w:jc w:val="center"/>
        <w:tblLook w:val="04A0" w:firstRow="1" w:lastRow="0" w:firstColumn="1" w:lastColumn="0" w:noHBand="0" w:noVBand="1"/>
      </w:tblPr>
      <w:tblGrid>
        <w:gridCol w:w="1242"/>
        <w:gridCol w:w="1386"/>
        <w:gridCol w:w="1748"/>
        <w:gridCol w:w="1701"/>
        <w:gridCol w:w="1828"/>
      </w:tblGrid>
      <w:tr w:rsidR="0077146A" w14:paraId="2D0A017A" w14:textId="77777777" w:rsidTr="0077146A">
        <w:trPr>
          <w:jc w:val="center"/>
        </w:trPr>
        <w:tc>
          <w:tcPr>
            <w:tcW w:w="1242" w:type="dxa"/>
            <w:vAlign w:val="center"/>
          </w:tcPr>
          <w:p w14:paraId="47110E5A" w14:textId="77777777" w:rsidR="0077146A" w:rsidRPr="00D47D0D" w:rsidRDefault="0077146A" w:rsidP="00D96AC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86" w:type="dxa"/>
            <w:vAlign w:val="center"/>
          </w:tcPr>
          <w:p w14:paraId="74606470" w14:textId="77777777" w:rsidR="0077146A" w:rsidRDefault="0077146A" w:rsidP="0077146A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Space grp, Z’</w:t>
            </w:r>
          </w:p>
        </w:tc>
        <w:tc>
          <w:tcPr>
            <w:tcW w:w="1748" w:type="dxa"/>
            <w:vAlign w:val="center"/>
          </w:tcPr>
          <w:p w14:paraId="30FA2369" w14:textId="77777777" w:rsidR="0077146A" w:rsidRPr="00D47D0D" w:rsidRDefault="0077146A" w:rsidP="0077146A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E</w:t>
            </w:r>
            <w:r w:rsidRPr="00201F22">
              <w:rPr>
                <w:rFonts w:ascii="Calibri" w:hAnsi="Calibri"/>
                <w:color w:val="000000"/>
                <w:sz w:val="20"/>
                <w:vertAlign w:val="subscript"/>
              </w:rPr>
              <w:t>mol</w:t>
            </w:r>
            <w:proofErr w:type="spellEnd"/>
            <w:r w:rsidRPr="00201F22">
              <w:rPr>
                <w:rFonts w:ascii="Calibri" w:hAnsi="Calibri"/>
                <w:color w:val="000000"/>
                <w:sz w:val="20"/>
                <w:vertAlign w:val="subscript"/>
              </w:rPr>
              <w:t>-in-box</w:t>
            </w:r>
            <w:r>
              <w:rPr>
                <w:rFonts w:ascii="Calibri" w:hAnsi="Calibri"/>
                <w:color w:val="000000"/>
                <w:sz w:val="20"/>
              </w:rPr>
              <w:t xml:space="preserve">  /eV</w:t>
            </w:r>
          </w:p>
        </w:tc>
        <w:tc>
          <w:tcPr>
            <w:tcW w:w="1701" w:type="dxa"/>
            <w:vAlign w:val="center"/>
          </w:tcPr>
          <w:p w14:paraId="072D3D67" w14:textId="77777777" w:rsidR="0077146A" w:rsidRPr="00D47D0D" w:rsidRDefault="0077146A" w:rsidP="0077146A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D47D0D">
              <w:rPr>
                <w:rFonts w:ascii="Calibri" w:hAnsi="Calibri"/>
                <w:color w:val="000000"/>
                <w:sz w:val="20"/>
              </w:rPr>
              <w:t>E</w:t>
            </w:r>
            <w:r w:rsidRPr="00201F22">
              <w:rPr>
                <w:rFonts w:ascii="Calibri" w:hAnsi="Calibri"/>
                <w:color w:val="000000"/>
                <w:sz w:val="20"/>
                <w:vertAlign w:val="subscript"/>
              </w:rPr>
              <w:t>crys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/Z</w:t>
            </w:r>
            <w:r w:rsidRPr="00D47D0D">
              <w:rPr>
                <w:rFonts w:ascii="Calibri" w:hAnsi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D47D0D">
              <w:rPr>
                <w:rFonts w:ascii="Calibri" w:hAnsi="Calibri"/>
                <w:color w:val="000000"/>
                <w:sz w:val="20"/>
              </w:rPr>
              <w:t>/eV</w:t>
            </w:r>
          </w:p>
        </w:tc>
        <w:tc>
          <w:tcPr>
            <w:tcW w:w="1828" w:type="dxa"/>
            <w:vAlign w:val="center"/>
          </w:tcPr>
          <w:p w14:paraId="6D994C1E" w14:textId="77777777" w:rsidR="0077146A" w:rsidRPr="00D47D0D" w:rsidRDefault="0077146A" w:rsidP="00D96AC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D47D0D">
              <w:rPr>
                <w:rFonts w:ascii="Calibri" w:hAnsi="Calibri"/>
                <w:color w:val="000000"/>
                <w:sz w:val="20"/>
              </w:rPr>
              <w:t>E</w:t>
            </w:r>
            <w:r w:rsidRPr="00013E91">
              <w:rPr>
                <w:rFonts w:ascii="Calibri" w:hAnsi="Calibri"/>
                <w:color w:val="000000"/>
                <w:sz w:val="20"/>
                <w:vertAlign w:val="subscript"/>
              </w:rPr>
              <w:t>inter</w:t>
            </w:r>
            <w:proofErr w:type="spellEnd"/>
            <w:r w:rsidRPr="00D47D0D">
              <w:rPr>
                <w:rFonts w:ascii="Calibri" w:hAnsi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D47D0D">
              <w:rPr>
                <w:rFonts w:ascii="Calibri" w:hAnsi="Calibri"/>
                <w:color w:val="000000"/>
                <w:sz w:val="20"/>
              </w:rPr>
              <w:t>/ kJ mol</w:t>
            </w:r>
            <w:r w:rsidRPr="00EF5C84">
              <w:rPr>
                <w:rFonts w:ascii="Calibri" w:hAnsi="Calibri"/>
                <w:color w:val="000000"/>
                <w:sz w:val="20"/>
                <w:vertAlign w:val="superscript"/>
              </w:rPr>
              <w:t>−1</w:t>
            </w:r>
          </w:p>
        </w:tc>
      </w:tr>
      <w:tr w:rsidR="001118CA" w14:paraId="111D6F8E" w14:textId="77777777" w:rsidTr="001453D5">
        <w:trPr>
          <w:jc w:val="center"/>
        </w:trPr>
        <w:tc>
          <w:tcPr>
            <w:tcW w:w="7905" w:type="dxa"/>
            <w:gridSpan w:val="5"/>
            <w:vAlign w:val="center"/>
          </w:tcPr>
          <w:p w14:paraId="73E7726B" w14:textId="77777777" w:rsidR="001118CA" w:rsidRDefault="001118C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Experimental forms</w:t>
            </w:r>
          </w:p>
        </w:tc>
      </w:tr>
      <w:tr w:rsidR="0077146A" w14:paraId="0788D7BC" w14:textId="77777777" w:rsidTr="0077146A">
        <w:trPr>
          <w:jc w:val="center"/>
        </w:trPr>
        <w:tc>
          <w:tcPr>
            <w:tcW w:w="1242" w:type="dxa"/>
            <w:vAlign w:val="center"/>
          </w:tcPr>
          <w:p w14:paraId="314D57A7" w14:textId="77777777" w:rsidR="0077146A" w:rsidRPr="00D47D0D" w:rsidRDefault="0077146A" w:rsidP="00D96AC7">
            <w:pPr>
              <w:jc w:val="center"/>
              <w:rPr>
                <w:rFonts w:ascii="Calibri" w:hAnsi="Calibri"/>
                <w:b/>
                <w:bCs/>
              </w:rPr>
            </w:pPr>
            <w:r w:rsidRPr="00D47D0D">
              <w:rPr>
                <w:rFonts w:ascii="Calibri" w:hAnsi="Calibri"/>
                <w:b/>
                <w:bCs/>
              </w:rPr>
              <w:t>form I</w:t>
            </w:r>
          </w:p>
        </w:tc>
        <w:tc>
          <w:tcPr>
            <w:tcW w:w="1386" w:type="dxa"/>
            <w:vAlign w:val="center"/>
          </w:tcPr>
          <w:p w14:paraId="7F287CED" w14:textId="77777777" w:rsidR="0077146A" w:rsidRDefault="0077146A" w:rsidP="00D96AC7">
            <w:pPr>
              <w:jc w:val="center"/>
            </w:pPr>
            <w:r>
              <w:t>P2</w:t>
            </w:r>
            <w:r>
              <w:rPr>
                <w:vertAlign w:val="subscript"/>
              </w:rPr>
              <w:t>1</w:t>
            </w:r>
            <w:r>
              <w:t>/c, Z’=1</w:t>
            </w:r>
          </w:p>
        </w:tc>
        <w:tc>
          <w:tcPr>
            <w:tcW w:w="1748" w:type="dxa"/>
            <w:vAlign w:val="center"/>
          </w:tcPr>
          <w:p w14:paraId="4F4D9971" w14:textId="77777777" w:rsidR="0077146A" w:rsidRPr="001118CA" w:rsidRDefault="0077146A" w:rsidP="00D96AC7">
            <w:pPr>
              <w:jc w:val="center"/>
              <w:rPr>
                <w:rFonts w:ascii="Calibri" w:hAnsi="Calibri"/>
              </w:rPr>
            </w:pPr>
            <w:r w:rsidRPr="001118CA">
              <w:rPr>
                <w:rFonts w:ascii="Calibri" w:hAnsi="Calibri"/>
              </w:rPr>
              <w:t>−3141.030541</w:t>
            </w:r>
          </w:p>
        </w:tc>
        <w:tc>
          <w:tcPr>
            <w:tcW w:w="1701" w:type="dxa"/>
            <w:vAlign w:val="center"/>
          </w:tcPr>
          <w:p w14:paraId="6F045BF0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−3142.475440</w:t>
            </w:r>
          </w:p>
        </w:tc>
        <w:tc>
          <w:tcPr>
            <w:tcW w:w="1828" w:type="dxa"/>
            <w:vAlign w:val="center"/>
          </w:tcPr>
          <w:p w14:paraId="154808DE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−139.41</w:t>
            </w:r>
          </w:p>
        </w:tc>
      </w:tr>
      <w:tr w:rsidR="0077146A" w14:paraId="35D6DA13" w14:textId="77777777" w:rsidTr="0077146A">
        <w:trPr>
          <w:jc w:val="center"/>
        </w:trPr>
        <w:tc>
          <w:tcPr>
            <w:tcW w:w="1242" w:type="dxa"/>
            <w:vAlign w:val="center"/>
          </w:tcPr>
          <w:p w14:paraId="27C90BC8" w14:textId="77777777" w:rsidR="0077146A" w:rsidRPr="00D47D0D" w:rsidRDefault="0077146A" w:rsidP="00D96AC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form II</w:t>
            </w:r>
          </w:p>
        </w:tc>
        <w:tc>
          <w:tcPr>
            <w:tcW w:w="1386" w:type="dxa"/>
            <w:vAlign w:val="center"/>
          </w:tcPr>
          <w:p w14:paraId="66D5D23E" w14:textId="77777777" w:rsidR="0077146A" w:rsidRDefault="0077146A" w:rsidP="00D96AC7">
            <w:pPr>
              <w:jc w:val="center"/>
            </w:pPr>
            <w:r>
              <w:t>P-1, Z’=2</w:t>
            </w:r>
          </w:p>
        </w:tc>
        <w:tc>
          <w:tcPr>
            <w:tcW w:w="1748" w:type="dxa"/>
            <w:vAlign w:val="center"/>
          </w:tcPr>
          <w:p w14:paraId="33EF8584" w14:textId="77777777" w:rsidR="0077146A" w:rsidRPr="001118CA" w:rsidRDefault="0077146A" w:rsidP="00D96AC7">
            <w:pPr>
              <w:jc w:val="center"/>
              <w:rPr>
                <w:rFonts w:ascii="Calibri" w:hAnsi="Calibri"/>
              </w:rPr>
            </w:pPr>
            <w:r w:rsidRPr="001118CA">
              <w:rPr>
                <w:rFonts w:ascii="Calibri" w:hAnsi="Calibri"/>
              </w:rPr>
              <w:t>−3141.043217</w:t>
            </w:r>
          </w:p>
        </w:tc>
        <w:tc>
          <w:tcPr>
            <w:tcW w:w="1701" w:type="dxa"/>
            <w:vAlign w:val="center"/>
          </w:tcPr>
          <w:p w14:paraId="06E1EF80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−3142.463638</w:t>
            </w:r>
          </w:p>
        </w:tc>
        <w:tc>
          <w:tcPr>
            <w:tcW w:w="1828" w:type="dxa"/>
            <w:vAlign w:val="center"/>
          </w:tcPr>
          <w:p w14:paraId="24ADAD1C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−136.95</w:t>
            </w:r>
          </w:p>
        </w:tc>
      </w:tr>
      <w:tr w:rsidR="0077146A" w14:paraId="349B3EFD" w14:textId="77777777" w:rsidTr="0077146A">
        <w:trPr>
          <w:jc w:val="center"/>
        </w:trPr>
        <w:tc>
          <w:tcPr>
            <w:tcW w:w="1242" w:type="dxa"/>
            <w:vAlign w:val="center"/>
          </w:tcPr>
          <w:p w14:paraId="0E78C8A6" w14:textId="77777777" w:rsidR="0077146A" w:rsidRPr="00D47D0D" w:rsidRDefault="0077146A" w:rsidP="00D96AC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86" w:type="dxa"/>
            <w:vAlign w:val="center"/>
          </w:tcPr>
          <w:p w14:paraId="4AB62F31" w14:textId="77777777" w:rsidR="0077146A" w:rsidRDefault="0077146A" w:rsidP="00D96AC7">
            <w:pPr>
              <w:jc w:val="center"/>
            </w:pPr>
          </w:p>
        </w:tc>
        <w:tc>
          <w:tcPr>
            <w:tcW w:w="1748" w:type="dxa"/>
            <w:vAlign w:val="center"/>
          </w:tcPr>
          <w:p w14:paraId="4A3D4F0E" w14:textId="77777777" w:rsidR="0077146A" w:rsidRPr="001118CA" w:rsidRDefault="0077146A" w:rsidP="00D96AC7">
            <w:pPr>
              <w:jc w:val="center"/>
              <w:rPr>
                <w:rFonts w:ascii="Calibri" w:hAnsi="Calibri"/>
              </w:rPr>
            </w:pPr>
            <w:r w:rsidRPr="001118CA">
              <w:rPr>
                <w:rFonts w:ascii="Calibri" w:hAnsi="Calibri"/>
              </w:rPr>
              <w:t>−3141.045193</w:t>
            </w:r>
          </w:p>
        </w:tc>
        <w:tc>
          <w:tcPr>
            <w:tcW w:w="1701" w:type="dxa"/>
            <w:vAlign w:val="center"/>
          </w:tcPr>
          <w:p w14:paraId="2D0EA746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8" w:type="dxa"/>
            <w:vAlign w:val="center"/>
          </w:tcPr>
          <w:p w14:paraId="26340472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7146A" w14:paraId="392E3ED6" w14:textId="77777777" w:rsidTr="0077146A">
        <w:trPr>
          <w:jc w:val="center"/>
        </w:trPr>
        <w:tc>
          <w:tcPr>
            <w:tcW w:w="1242" w:type="dxa"/>
            <w:vAlign w:val="center"/>
          </w:tcPr>
          <w:p w14:paraId="42CC44E1" w14:textId="77777777" w:rsidR="0077146A" w:rsidRPr="00D47D0D" w:rsidRDefault="0077146A" w:rsidP="00D96AC7">
            <w:pPr>
              <w:jc w:val="center"/>
              <w:rPr>
                <w:rFonts w:ascii="Calibri" w:hAnsi="Calibri"/>
                <w:b/>
                <w:bCs/>
              </w:rPr>
            </w:pPr>
            <w:r w:rsidRPr="00D47D0D">
              <w:rPr>
                <w:rFonts w:ascii="Calibri" w:hAnsi="Calibri"/>
                <w:b/>
                <w:bCs/>
              </w:rPr>
              <w:t>form II</w:t>
            </w:r>
            <w:r>
              <w:rPr>
                <w:rFonts w:ascii="Calibri" w:hAnsi="Calibri"/>
                <w:b/>
                <w:bCs/>
              </w:rPr>
              <w:t>I</w:t>
            </w:r>
          </w:p>
        </w:tc>
        <w:tc>
          <w:tcPr>
            <w:tcW w:w="1386" w:type="dxa"/>
            <w:vAlign w:val="center"/>
          </w:tcPr>
          <w:p w14:paraId="317B44D4" w14:textId="77777777" w:rsidR="0077146A" w:rsidRDefault="0077146A" w:rsidP="00D96AC7">
            <w:pPr>
              <w:jc w:val="center"/>
            </w:pPr>
            <w:r>
              <w:t>P2</w:t>
            </w:r>
            <w:r>
              <w:rPr>
                <w:vertAlign w:val="subscript"/>
              </w:rPr>
              <w:t>1</w:t>
            </w:r>
            <w:r>
              <w:t>/c, Z’=2</w:t>
            </w:r>
          </w:p>
        </w:tc>
        <w:tc>
          <w:tcPr>
            <w:tcW w:w="1748" w:type="dxa"/>
            <w:vAlign w:val="center"/>
          </w:tcPr>
          <w:p w14:paraId="610C51BB" w14:textId="77777777" w:rsidR="0077146A" w:rsidRPr="001118CA" w:rsidRDefault="0077146A" w:rsidP="00D96AC7">
            <w:pPr>
              <w:jc w:val="center"/>
              <w:rPr>
                <w:rFonts w:ascii="Calibri" w:hAnsi="Calibri"/>
              </w:rPr>
            </w:pPr>
            <w:r w:rsidRPr="001118CA">
              <w:rPr>
                <w:rFonts w:ascii="Calibri" w:hAnsi="Calibri"/>
              </w:rPr>
              <w:t>−3141.033173</w:t>
            </w:r>
          </w:p>
        </w:tc>
        <w:tc>
          <w:tcPr>
            <w:tcW w:w="1701" w:type="dxa"/>
            <w:vAlign w:val="center"/>
          </w:tcPr>
          <w:p w14:paraId="30A84F2C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−3142.451295</w:t>
            </w:r>
          </w:p>
        </w:tc>
        <w:tc>
          <w:tcPr>
            <w:tcW w:w="1828" w:type="dxa"/>
            <w:vAlign w:val="center"/>
          </w:tcPr>
          <w:p w14:paraId="43F21577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−136.87</w:t>
            </w:r>
          </w:p>
        </w:tc>
      </w:tr>
      <w:tr w:rsidR="0077146A" w14:paraId="1BA9C144" w14:textId="77777777" w:rsidTr="0077146A">
        <w:trPr>
          <w:jc w:val="center"/>
        </w:trPr>
        <w:tc>
          <w:tcPr>
            <w:tcW w:w="1242" w:type="dxa"/>
            <w:vAlign w:val="center"/>
          </w:tcPr>
          <w:p w14:paraId="3E2D71F5" w14:textId="77777777" w:rsidR="0077146A" w:rsidRPr="00D47D0D" w:rsidRDefault="0077146A" w:rsidP="00D96AC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386" w:type="dxa"/>
            <w:vAlign w:val="center"/>
          </w:tcPr>
          <w:p w14:paraId="70799227" w14:textId="77777777" w:rsidR="0077146A" w:rsidRPr="007E7D57" w:rsidRDefault="0077146A" w:rsidP="00D96A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8" w:type="dxa"/>
            <w:vAlign w:val="center"/>
          </w:tcPr>
          <w:p w14:paraId="02E8CD52" w14:textId="77777777" w:rsidR="0077146A" w:rsidRPr="001118CA" w:rsidRDefault="0077146A" w:rsidP="00D96AC7">
            <w:pPr>
              <w:jc w:val="center"/>
              <w:rPr>
                <w:rFonts w:ascii="Calibri" w:hAnsi="Calibri"/>
              </w:rPr>
            </w:pPr>
            <w:r w:rsidRPr="001118CA">
              <w:rPr>
                <w:rFonts w:ascii="Calibri" w:hAnsi="Calibri"/>
              </w:rPr>
              <w:t>−3141.032333</w:t>
            </w:r>
          </w:p>
        </w:tc>
        <w:tc>
          <w:tcPr>
            <w:tcW w:w="1701" w:type="dxa"/>
            <w:vAlign w:val="center"/>
          </w:tcPr>
          <w:p w14:paraId="38196CAD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28" w:type="dxa"/>
            <w:vAlign w:val="center"/>
          </w:tcPr>
          <w:p w14:paraId="426AF0EE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118CA" w14:paraId="6438856A" w14:textId="77777777" w:rsidTr="00A5249D">
        <w:trPr>
          <w:jc w:val="center"/>
        </w:trPr>
        <w:tc>
          <w:tcPr>
            <w:tcW w:w="7905" w:type="dxa"/>
            <w:gridSpan w:val="5"/>
            <w:vAlign w:val="center"/>
          </w:tcPr>
          <w:p w14:paraId="5A680945" w14:textId="77777777" w:rsidR="001118CA" w:rsidRDefault="001118C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CSP hypothetical forms Z’=1</w:t>
            </w:r>
          </w:p>
        </w:tc>
      </w:tr>
      <w:tr w:rsidR="0077146A" w14:paraId="7C726BF2" w14:textId="77777777" w:rsidTr="0077146A">
        <w:trPr>
          <w:jc w:val="center"/>
        </w:trPr>
        <w:tc>
          <w:tcPr>
            <w:tcW w:w="1242" w:type="dxa"/>
            <w:vAlign w:val="center"/>
          </w:tcPr>
          <w:p w14:paraId="67631C2E" w14:textId="77777777" w:rsidR="0077146A" w:rsidRPr="00D47D0D" w:rsidRDefault="0077146A" w:rsidP="00D96AC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am33</w:t>
            </w:r>
          </w:p>
        </w:tc>
        <w:tc>
          <w:tcPr>
            <w:tcW w:w="1386" w:type="dxa"/>
          </w:tcPr>
          <w:p w14:paraId="603D0765" w14:textId="77777777" w:rsidR="0077146A" w:rsidRDefault="0077146A" w:rsidP="006537C5">
            <w:pPr>
              <w:jc w:val="center"/>
            </w:pPr>
            <w:r>
              <w:t>P2</w:t>
            </w:r>
            <w:r>
              <w:rPr>
                <w:vertAlign w:val="subscript"/>
              </w:rPr>
              <w:t>1</w:t>
            </w:r>
            <w:r>
              <w:t>/c</w:t>
            </w:r>
          </w:p>
        </w:tc>
        <w:tc>
          <w:tcPr>
            <w:tcW w:w="1748" w:type="dxa"/>
            <w:vAlign w:val="center"/>
          </w:tcPr>
          <w:p w14:paraId="2051A31B" w14:textId="77777777" w:rsidR="0077146A" w:rsidRPr="001118CA" w:rsidRDefault="0077146A" w:rsidP="00D96AC7">
            <w:pPr>
              <w:jc w:val="center"/>
              <w:rPr>
                <w:rFonts w:ascii="Calibri" w:hAnsi="Calibri"/>
              </w:rPr>
            </w:pPr>
            <w:r w:rsidRPr="001118CA">
              <w:rPr>
                <w:rFonts w:ascii="Calibri" w:hAnsi="Calibri"/>
              </w:rPr>
              <w:t>−3141.034169</w:t>
            </w:r>
          </w:p>
        </w:tc>
        <w:tc>
          <w:tcPr>
            <w:tcW w:w="1701" w:type="dxa"/>
            <w:vAlign w:val="center"/>
          </w:tcPr>
          <w:p w14:paraId="76EB0E7C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−3142.452680</w:t>
            </w:r>
          </w:p>
        </w:tc>
        <w:tc>
          <w:tcPr>
            <w:tcW w:w="1828" w:type="dxa"/>
            <w:vAlign w:val="center"/>
          </w:tcPr>
          <w:p w14:paraId="3297966C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−136.87</w:t>
            </w:r>
          </w:p>
        </w:tc>
      </w:tr>
      <w:tr w:rsidR="0077146A" w14:paraId="2648F131" w14:textId="77777777" w:rsidTr="0077146A">
        <w:trPr>
          <w:jc w:val="center"/>
        </w:trPr>
        <w:tc>
          <w:tcPr>
            <w:tcW w:w="1242" w:type="dxa"/>
            <w:vAlign w:val="center"/>
          </w:tcPr>
          <w:p w14:paraId="4CA42464" w14:textId="77777777" w:rsidR="0077146A" w:rsidRPr="00D47D0D" w:rsidRDefault="0077146A" w:rsidP="00D96AC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fc13</w:t>
            </w:r>
          </w:p>
        </w:tc>
        <w:tc>
          <w:tcPr>
            <w:tcW w:w="1386" w:type="dxa"/>
          </w:tcPr>
          <w:p w14:paraId="5014E55F" w14:textId="77777777" w:rsidR="0077146A" w:rsidRDefault="0077146A" w:rsidP="006537C5">
            <w:pPr>
              <w:jc w:val="center"/>
            </w:pPr>
            <w:r>
              <w:t>P2</w:t>
            </w:r>
            <w:r>
              <w:rPr>
                <w:vertAlign w:val="subscript"/>
              </w:rPr>
              <w:t>1</w:t>
            </w:r>
            <w:r>
              <w:t>/c</w:t>
            </w:r>
          </w:p>
        </w:tc>
        <w:tc>
          <w:tcPr>
            <w:tcW w:w="1748" w:type="dxa"/>
            <w:vAlign w:val="center"/>
          </w:tcPr>
          <w:p w14:paraId="4CB04D92" w14:textId="77777777" w:rsidR="0077146A" w:rsidRPr="001118CA" w:rsidRDefault="0077146A" w:rsidP="00D96AC7">
            <w:pPr>
              <w:jc w:val="center"/>
              <w:rPr>
                <w:rFonts w:ascii="Calibri" w:hAnsi="Calibri"/>
              </w:rPr>
            </w:pPr>
            <w:r w:rsidRPr="001118CA">
              <w:rPr>
                <w:rFonts w:ascii="Calibri" w:hAnsi="Calibri"/>
              </w:rPr>
              <w:t>−3141.034499</w:t>
            </w:r>
          </w:p>
        </w:tc>
        <w:tc>
          <w:tcPr>
            <w:tcW w:w="1701" w:type="dxa"/>
            <w:vAlign w:val="center"/>
          </w:tcPr>
          <w:p w14:paraId="229CAEA3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−3142.496843</w:t>
            </w:r>
          </w:p>
        </w:tc>
        <w:tc>
          <w:tcPr>
            <w:tcW w:w="1828" w:type="dxa"/>
            <w:vAlign w:val="center"/>
          </w:tcPr>
          <w:p w14:paraId="6FE45976" w14:textId="77777777" w:rsidR="0077146A" w:rsidRDefault="0077146A" w:rsidP="00D96A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−141.09</w:t>
            </w:r>
          </w:p>
        </w:tc>
      </w:tr>
    </w:tbl>
    <w:p w14:paraId="575998E0" w14:textId="77777777" w:rsidR="001118CA" w:rsidRDefault="001118CA" w:rsidP="00DD4B57">
      <w:pPr>
        <w:jc w:val="both"/>
        <w:rPr>
          <w:u w:val="single"/>
        </w:rPr>
      </w:pPr>
    </w:p>
    <w:p w14:paraId="234AAC6F" w14:textId="77777777" w:rsidR="00A00EAE" w:rsidRPr="0046299E" w:rsidRDefault="0046299E" w:rsidP="00DD4B57">
      <w:pPr>
        <w:jc w:val="both"/>
        <w:rPr>
          <w:u w:val="single"/>
        </w:rPr>
      </w:pPr>
      <w:r w:rsidRPr="0046299E">
        <w:rPr>
          <w:u w:val="single"/>
        </w:rPr>
        <w:t>Flufenamic acid:</w:t>
      </w:r>
    </w:p>
    <w:tbl>
      <w:tblPr>
        <w:tblStyle w:val="TableGrid"/>
        <w:tblW w:w="8436" w:type="dxa"/>
        <w:jc w:val="center"/>
        <w:tblLook w:val="04A0" w:firstRow="1" w:lastRow="0" w:firstColumn="1" w:lastColumn="0" w:noHBand="0" w:noVBand="1"/>
      </w:tblPr>
      <w:tblGrid>
        <w:gridCol w:w="1488"/>
        <w:gridCol w:w="1530"/>
        <w:gridCol w:w="1497"/>
        <w:gridCol w:w="1748"/>
        <w:gridCol w:w="2173"/>
      </w:tblGrid>
      <w:tr w:rsidR="001118CA" w14:paraId="36F9CDB6" w14:textId="77777777" w:rsidTr="001118CA">
        <w:trPr>
          <w:jc w:val="center"/>
        </w:trPr>
        <w:tc>
          <w:tcPr>
            <w:tcW w:w="1488" w:type="dxa"/>
            <w:vAlign w:val="center"/>
          </w:tcPr>
          <w:p w14:paraId="02C5D6C0" w14:textId="77777777" w:rsidR="001118CA" w:rsidRPr="00D47D0D" w:rsidRDefault="001118CA" w:rsidP="00F01BAD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7ACC2E9B" w14:textId="77777777" w:rsidR="001118CA" w:rsidRDefault="001118CA" w:rsidP="009E557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Space grp, Z’</w:t>
            </w:r>
          </w:p>
        </w:tc>
        <w:tc>
          <w:tcPr>
            <w:tcW w:w="1497" w:type="dxa"/>
            <w:vAlign w:val="center"/>
          </w:tcPr>
          <w:p w14:paraId="0624EC9F" w14:textId="77777777" w:rsidR="001118CA" w:rsidRDefault="001118CA" w:rsidP="009E557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E</w:t>
            </w:r>
            <w:r w:rsidRPr="00201F22">
              <w:rPr>
                <w:rFonts w:ascii="Calibri" w:hAnsi="Calibri"/>
                <w:color w:val="000000"/>
                <w:sz w:val="20"/>
                <w:vertAlign w:val="subscript"/>
              </w:rPr>
              <w:t>mol</w:t>
            </w:r>
            <w:proofErr w:type="spellEnd"/>
            <w:r w:rsidRPr="00201F22">
              <w:rPr>
                <w:rFonts w:ascii="Calibri" w:hAnsi="Calibri"/>
                <w:color w:val="000000"/>
                <w:sz w:val="20"/>
                <w:vertAlign w:val="subscript"/>
              </w:rPr>
              <w:t>-in-box</w:t>
            </w:r>
          </w:p>
          <w:p w14:paraId="519640FD" w14:textId="77777777" w:rsidR="001118CA" w:rsidRPr="00D47D0D" w:rsidRDefault="001118CA" w:rsidP="009E557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(</w:t>
            </w:r>
            <w:r w:rsidRPr="00D47D0D">
              <w:rPr>
                <w:rFonts w:ascii="Calibri" w:hAnsi="Calibri"/>
                <w:color w:val="000000"/>
                <w:sz w:val="20"/>
              </w:rPr>
              <w:t>PBE-TS</w:t>
            </w:r>
            <w:r>
              <w:rPr>
                <w:rFonts w:ascii="Calibri" w:hAnsi="Calibri"/>
                <w:color w:val="000000"/>
                <w:sz w:val="20"/>
              </w:rPr>
              <w:t>) /eV</w:t>
            </w:r>
          </w:p>
        </w:tc>
        <w:tc>
          <w:tcPr>
            <w:tcW w:w="1748" w:type="dxa"/>
            <w:vAlign w:val="center"/>
          </w:tcPr>
          <w:p w14:paraId="0C4810B7" w14:textId="77777777" w:rsidR="001118CA" w:rsidRPr="00D47D0D" w:rsidRDefault="001118CA" w:rsidP="001118CA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D47D0D">
              <w:rPr>
                <w:rFonts w:ascii="Calibri" w:hAnsi="Calibri"/>
                <w:color w:val="000000"/>
                <w:sz w:val="20"/>
              </w:rPr>
              <w:t>E</w:t>
            </w:r>
            <w:r w:rsidRPr="00201F22">
              <w:rPr>
                <w:rFonts w:ascii="Calibri" w:hAnsi="Calibri"/>
                <w:color w:val="000000"/>
                <w:sz w:val="20"/>
                <w:vertAlign w:val="subscript"/>
              </w:rPr>
              <w:t>crys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/Z</w:t>
            </w:r>
            <w:r w:rsidRPr="00D47D0D">
              <w:rPr>
                <w:rFonts w:ascii="Calibri" w:hAnsi="Calibri"/>
                <w:color w:val="000000"/>
                <w:sz w:val="20"/>
              </w:rPr>
              <w:t xml:space="preserve"> /eV</w:t>
            </w:r>
          </w:p>
        </w:tc>
        <w:tc>
          <w:tcPr>
            <w:tcW w:w="2173" w:type="dxa"/>
            <w:vAlign w:val="center"/>
          </w:tcPr>
          <w:p w14:paraId="43B5F80C" w14:textId="77777777" w:rsidR="001118CA" w:rsidRPr="00D47D0D" w:rsidRDefault="001118CA" w:rsidP="009E557C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D47D0D">
              <w:rPr>
                <w:rFonts w:ascii="Calibri" w:hAnsi="Calibri"/>
                <w:color w:val="000000"/>
                <w:sz w:val="20"/>
              </w:rPr>
              <w:t>E</w:t>
            </w:r>
            <w:r w:rsidRPr="00013E91">
              <w:rPr>
                <w:rFonts w:ascii="Calibri" w:hAnsi="Calibri"/>
                <w:color w:val="000000"/>
                <w:sz w:val="20"/>
                <w:vertAlign w:val="subscript"/>
              </w:rPr>
              <w:t>inter</w:t>
            </w:r>
            <w:proofErr w:type="spellEnd"/>
            <w:r w:rsidRPr="00D47D0D">
              <w:rPr>
                <w:rFonts w:ascii="Calibri" w:hAnsi="Calibri"/>
                <w:color w:val="000000"/>
                <w:sz w:val="20"/>
              </w:rPr>
              <w:t xml:space="preserve"> / kJ mol</w:t>
            </w:r>
            <w:r w:rsidRPr="00EF5C84">
              <w:rPr>
                <w:rFonts w:ascii="Calibri" w:hAnsi="Calibri"/>
                <w:color w:val="000000"/>
                <w:sz w:val="20"/>
                <w:vertAlign w:val="superscript"/>
              </w:rPr>
              <w:t>−1</w:t>
            </w:r>
          </w:p>
        </w:tc>
      </w:tr>
      <w:tr w:rsidR="001118CA" w14:paraId="73532948" w14:textId="77777777" w:rsidTr="00AA7109">
        <w:trPr>
          <w:jc w:val="center"/>
        </w:trPr>
        <w:tc>
          <w:tcPr>
            <w:tcW w:w="8436" w:type="dxa"/>
            <w:gridSpan w:val="5"/>
            <w:vAlign w:val="bottom"/>
          </w:tcPr>
          <w:p w14:paraId="2855816E" w14:textId="77777777" w:rsidR="001118CA" w:rsidRDefault="001118CA" w:rsidP="001118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Experimental forms</w:t>
            </w:r>
          </w:p>
        </w:tc>
      </w:tr>
      <w:tr w:rsidR="001118CA" w14:paraId="43828A51" w14:textId="77777777" w:rsidTr="001118CA">
        <w:trPr>
          <w:jc w:val="center"/>
        </w:trPr>
        <w:tc>
          <w:tcPr>
            <w:tcW w:w="1488" w:type="dxa"/>
            <w:vAlign w:val="bottom"/>
          </w:tcPr>
          <w:p w14:paraId="5863A491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 I</w:t>
            </w:r>
          </w:p>
        </w:tc>
        <w:tc>
          <w:tcPr>
            <w:tcW w:w="1530" w:type="dxa"/>
          </w:tcPr>
          <w:p w14:paraId="01AD40CC" w14:textId="77777777" w:rsidR="001118CA" w:rsidRDefault="001118CA" w:rsidP="001118CA">
            <w:pPr>
              <w:jc w:val="center"/>
            </w:pPr>
            <w:r>
              <w:t>P2</w:t>
            </w:r>
            <w:r>
              <w:rPr>
                <w:vertAlign w:val="subscript"/>
              </w:rPr>
              <w:t>1</w:t>
            </w:r>
            <w:r>
              <w:t>/c, Z’=1</w:t>
            </w:r>
          </w:p>
        </w:tc>
        <w:tc>
          <w:tcPr>
            <w:tcW w:w="1497" w:type="dxa"/>
            <w:vAlign w:val="bottom"/>
          </w:tcPr>
          <w:p w14:paraId="6E9B77B9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−5509.227791</w:t>
            </w:r>
          </w:p>
        </w:tc>
        <w:tc>
          <w:tcPr>
            <w:tcW w:w="1748" w:type="dxa"/>
            <w:vAlign w:val="bottom"/>
          </w:tcPr>
          <w:p w14:paraId="5D4CD517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−5511.14969</w:t>
            </w:r>
          </w:p>
        </w:tc>
        <w:tc>
          <w:tcPr>
            <w:tcW w:w="2173" w:type="dxa"/>
            <w:vAlign w:val="bottom"/>
          </w:tcPr>
          <w:p w14:paraId="6797BEE0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−185.43</w:t>
            </w:r>
          </w:p>
        </w:tc>
      </w:tr>
      <w:tr w:rsidR="001118CA" w14:paraId="33B836CB" w14:textId="77777777" w:rsidTr="001118CA">
        <w:trPr>
          <w:jc w:val="center"/>
        </w:trPr>
        <w:tc>
          <w:tcPr>
            <w:tcW w:w="1488" w:type="dxa"/>
            <w:vAlign w:val="bottom"/>
          </w:tcPr>
          <w:p w14:paraId="02011155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 II</w:t>
            </w:r>
          </w:p>
        </w:tc>
        <w:tc>
          <w:tcPr>
            <w:tcW w:w="1530" w:type="dxa"/>
          </w:tcPr>
          <w:p w14:paraId="7E029D6D" w14:textId="77777777" w:rsidR="001118CA" w:rsidRDefault="001118CA" w:rsidP="001118CA">
            <w:pPr>
              <w:jc w:val="center"/>
            </w:pPr>
            <w:r>
              <w:t>P2</w:t>
            </w:r>
            <w:r>
              <w:rPr>
                <w:vertAlign w:val="subscript"/>
              </w:rPr>
              <w:t>1</w:t>
            </w:r>
            <w:r>
              <w:t>/c, Z’=1</w:t>
            </w:r>
          </w:p>
        </w:tc>
        <w:tc>
          <w:tcPr>
            <w:tcW w:w="1497" w:type="dxa"/>
            <w:vAlign w:val="bottom"/>
          </w:tcPr>
          <w:p w14:paraId="455E5D9A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−5509.226166</w:t>
            </w:r>
          </w:p>
        </w:tc>
        <w:tc>
          <w:tcPr>
            <w:tcW w:w="1748" w:type="dxa"/>
            <w:vAlign w:val="bottom"/>
          </w:tcPr>
          <w:p w14:paraId="5039C937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−5511.18459</w:t>
            </w:r>
          </w:p>
        </w:tc>
        <w:tc>
          <w:tcPr>
            <w:tcW w:w="2173" w:type="dxa"/>
            <w:vAlign w:val="bottom"/>
          </w:tcPr>
          <w:p w14:paraId="53E92EE0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−188.96</w:t>
            </w:r>
          </w:p>
        </w:tc>
      </w:tr>
      <w:tr w:rsidR="00F60F04" w14:paraId="60B62319" w14:textId="77777777" w:rsidTr="009E557C">
        <w:trPr>
          <w:jc w:val="center"/>
        </w:trPr>
        <w:tc>
          <w:tcPr>
            <w:tcW w:w="1488" w:type="dxa"/>
            <w:vAlign w:val="bottom"/>
          </w:tcPr>
          <w:p w14:paraId="3D1AE768" w14:textId="77777777" w:rsidR="00F60F04" w:rsidRDefault="00F60F04" w:rsidP="009E5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 III</w:t>
            </w:r>
          </w:p>
        </w:tc>
        <w:tc>
          <w:tcPr>
            <w:tcW w:w="1530" w:type="dxa"/>
          </w:tcPr>
          <w:p w14:paraId="4C2C5C91" w14:textId="77777777" w:rsidR="00F60F04" w:rsidRDefault="00F60F04" w:rsidP="009E557C">
            <w:pPr>
              <w:jc w:val="center"/>
            </w:pPr>
            <w:r>
              <w:t>C2/c, Z’=1</w:t>
            </w:r>
          </w:p>
        </w:tc>
        <w:tc>
          <w:tcPr>
            <w:tcW w:w="1497" w:type="dxa"/>
            <w:vAlign w:val="bottom"/>
          </w:tcPr>
          <w:p w14:paraId="5CE81412" w14:textId="77777777" w:rsidR="00F60F04" w:rsidRDefault="00F60F04" w:rsidP="009E55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−5509.201279</w:t>
            </w:r>
          </w:p>
        </w:tc>
        <w:tc>
          <w:tcPr>
            <w:tcW w:w="1748" w:type="dxa"/>
            <w:vAlign w:val="bottom"/>
          </w:tcPr>
          <w:p w14:paraId="4E56D7DF" w14:textId="77777777" w:rsidR="00F60F04" w:rsidRDefault="00F60F04" w:rsidP="009E55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−5511.18930</w:t>
            </w:r>
          </w:p>
        </w:tc>
        <w:tc>
          <w:tcPr>
            <w:tcW w:w="2173" w:type="dxa"/>
            <w:vAlign w:val="bottom"/>
          </w:tcPr>
          <w:p w14:paraId="74A45DFA" w14:textId="77777777" w:rsidR="00F60F04" w:rsidRDefault="00F60F04" w:rsidP="009E55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−191.81</w:t>
            </w:r>
          </w:p>
        </w:tc>
      </w:tr>
      <w:tr w:rsidR="001118CA" w14:paraId="5E251A02" w14:textId="77777777" w:rsidTr="001118CA">
        <w:trPr>
          <w:jc w:val="center"/>
        </w:trPr>
        <w:tc>
          <w:tcPr>
            <w:tcW w:w="1488" w:type="dxa"/>
            <w:vAlign w:val="bottom"/>
          </w:tcPr>
          <w:p w14:paraId="466D69D9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 IV</w:t>
            </w:r>
          </w:p>
        </w:tc>
        <w:tc>
          <w:tcPr>
            <w:tcW w:w="1530" w:type="dxa"/>
            <w:vAlign w:val="center"/>
          </w:tcPr>
          <w:p w14:paraId="6E8275A8" w14:textId="77777777" w:rsidR="001118CA" w:rsidRDefault="001118CA" w:rsidP="001118CA">
            <w:pPr>
              <w:jc w:val="center"/>
            </w:pPr>
            <w:r w:rsidRPr="00BB29D0">
              <w:t>P-1, Z’=3</w:t>
            </w:r>
          </w:p>
        </w:tc>
        <w:tc>
          <w:tcPr>
            <w:tcW w:w="1497" w:type="dxa"/>
            <w:vAlign w:val="bottom"/>
          </w:tcPr>
          <w:p w14:paraId="1DE8A758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−5509.228331</w:t>
            </w:r>
          </w:p>
        </w:tc>
        <w:tc>
          <w:tcPr>
            <w:tcW w:w="1748" w:type="dxa"/>
            <w:vAlign w:val="bottom"/>
          </w:tcPr>
          <w:p w14:paraId="01689172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−5511.12184</w:t>
            </w:r>
          </w:p>
        </w:tc>
        <w:tc>
          <w:tcPr>
            <w:tcW w:w="2173" w:type="dxa"/>
            <w:vAlign w:val="bottom"/>
          </w:tcPr>
          <w:p w14:paraId="23A077EA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−182.70</w:t>
            </w:r>
          </w:p>
        </w:tc>
      </w:tr>
      <w:tr w:rsidR="001118CA" w14:paraId="1123247D" w14:textId="77777777" w:rsidTr="001118CA">
        <w:trPr>
          <w:jc w:val="center"/>
        </w:trPr>
        <w:tc>
          <w:tcPr>
            <w:tcW w:w="1488" w:type="dxa"/>
            <w:vAlign w:val="bottom"/>
          </w:tcPr>
          <w:p w14:paraId="5063A770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1A1B5AA4" w14:textId="77777777" w:rsidR="001118CA" w:rsidRPr="007E7D57" w:rsidRDefault="001118CA" w:rsidP="001118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97" w:type="dxa"/>
            <w:vAlign w:val="bottom"/>
          </w:tcPr>
          <w:p w14:paraId="26710F16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−5509.235157</w:t>
            </w:r>
          </w:p>
        </w:tc>
        <w:tc>
          <w:tcPr>
            <w:tcW w:w="1748" w:type="dxa"/>
            <w:vAlign w:val="bottom"/>
          </w:tcPr>
          <w:p w14:paraId="5A5C79BC" w14:textId="77777777" w:rsidR="001118CA" w:rsidRDefault="001118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73" w:type="dxa"/>
            <w:vAlign w:val="bottom"/>
          </w:tcPr>
          <w:p w14:paraId="28B70AB9" w14:textId="77777777" w:rsidR="001118CA" w:rsidRDefault="001118CA">
            <w:pPr>
              <w:rPr>
                <w:rFonts w:ascii="Calibri" w:hAnsi="Calibri"/>
                <w:color w:val="000000"/>
              </w:rPr>
            </w:pPr>
          </w:p>
        </w:tc>
      </w:tr>
      <w:tr w:rsidR="001118CA" w14:paraId="51AF1448" w14:textId="77777777" w:rsidTr="001118CA">
        <w:trPr>
          <w:jc w:val="center"/>
        </w:trPr>
        <w:tc>
          <w:tcPr>
            <w:tcW w:w="1488" w:type="dxa"/>
            <w:vAlign w:val="bottom"/>
          </w:tcPr>
          <w:p w14:paraId="0C3B9B9E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30" w:type="dxa"/>
          </w:tcPr>
          <w:p w14:paraId="65CDA575" w14:textId="77777777" w:rsidR="001118CA" w:rsidRDefault="001118CA" w:rsidP="001118CA">
            <w:pPr>
              <w:jc w:val="center"/>
            </w:pPr>
          </w:p>
        </w:tc>
        <w:tc>
          <w:tcPr>
            <w:tcW w:w="1497" w:type="dxa"/>
            <w:vAlign w:val="bottom"/>
          </w:tcPr>
          <w:p w14:paraId="1D516807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−5509.237035</w:t>
            </w:r>
          </w:p>
        </w:tc>
        <w:tc>
          <w:tcPr>
            <w:tcW w:w="1748" w:type="dxa"/>
            <w:vAlign w:val="bottom"/>
          </w:tcPr>
          <w:p w14:paraId="571084F2" w14:textId="77777777" w:rsidR="001118CA" w:rsidRDefault="001118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73" w:type="dxa"/>
            <w:vAlign w:val="bottom"/>
          </w:tcPr>
          <w:p w14:paraId="2FC91ECB" w14:textId="77777777" w:rsidR="001118CA" w:rsidRDefault="001118CA">
            <w:pPr>
              <w:rPr>
                <w:rFonts w:ascii="Calibri" w:hAnsi="Calibri"/>
                <w:color w:val="000000"/>
              </w:rPr>
            </w:pPr>
          </w:p>
        </w:tc>
      </w:tr>
      <w:tr w:rsidR="001118CA" w14:paraId="2010B9DC" w14:textId="77777777" w:rsidTr="001118CA">
        <w:trPr>
          <w:jc w:val="center"/>
        </w:trPr>
        <w:tc>
          <w:tcPr>
            <w:tcW w:w="1488" w:type="dxa"/>
            <w:vAlign w:val="bottom"/>
          </w:tcPr>
          <w:p w14:paraId="44A9F362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 VII</w:t>
            </w:r>
          </w:p>
        </w:tc>
        <w:tc>
          <w:tcPr>
            <w:tcW w:w="1530" w:type="dxa"/>
          </w:tcPr>
          <w:p w14:paraId="46EADFA7" w14:textId="77777777" w:rsidR="001118CA" w:rsidRDefault="001118CA" w:rsidP="001118CA">
            <w:pPr>
              <w:jc w:val="center"/>
            </w:pPr>
            <w:r w:rsidRPr="00BB29D0">
              <w:t>P21/c, Z’=2</w:t>
            </w:r>
          </w:p>
        </w:tc>
        <w:tc>
          <w:tcPr>
            <w:tcW w:w="1497" w:type="dxa"/>
            <w:vAlign w:val="bottom"/>
          </w:tcPr>
          <w:p w14:paraId="3B92D678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−5509.234681</w:t>
            </w:r>
          </w:p>
        </w:tc>
        <w:tc>
          <w:tcPr>
            <w:tcW w:w="1748" w:type="dxa"/>
            <w:vAlign w:val="bottom"/>
          </w:tcPr>
          <w:p w14:paraId="0B3A9A68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−5511.14684</w:t>
            </w:r>
          </w:p>
        </w:tc>
        <w:tc>
          <w:tcPr>
            <w:tcW w:w="2173" w:type="dxa"/>
            <w:vAlign w:val="bottom"/>
          </w:tcPr>
          <w:p w14:paraId="62422EF8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−184.49</w:t>
            </w:r>
          </w:p>
        </w:tc>
      </w:tr>
      <w:tr w:rsidR="001118CA" w14:paraId="76A3602B" w14:textId="77777777" w:rsidTr="001118CA">
        <w:trPr>
          <w:jc w:val="center"/>
        </w:trPr>
        <w:tc>
          <w:tcPr>
            <w:tcW w:w="1488" w:type="dxa"/>
            <w:vAlign w:val="bottom"/>
          </w:tcPr>
          <w:p w14:paraId="3CB6F7A0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30" w:type="dxa"/>
          </w:tcPr>
          <w:p w14:paraId="524692A2" w14:textId="77777777" w:rsidR="001118CA" w:rsidRDefault="001118CA" w:rsidP="001118CA">
            <w:pPr>
              <w:jc w:val="center"/>
            </w:pPr>
          </w:p>
        </w:tc>
        <w:tc>
          <w:tcPr>
            <w:tcW w:w="1497" w:type="dxa"/>
            <w:vAlign w:val="bottom"/>
          </w:tcPr>
          <w:p w14:paraId="78744510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−5509.243402</w:t>
            </w:r>
          </w:p>
        </w:tc>
        <w:tc>
          <w:tcPr>
            <w:tcW w:w="1748" w:type="dxa"/>
            <w:vAlign w:val="bottom"/>
          </w:tcPr>
          <w:p w14:paraId="1F8A6C74" w14:textId="77777777" w:rsidR="001118CA" w:rsidRDefault="001118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73" w:type="dxa"/>
            <w:vAlign w:val="bottom"/>
          </w:tcPr>
          <w:p w14:paraId="1C6F5883" w14:textId="77777777" w:rsidR="001118CA" w:rsidRDefault="001118CA">
            <w:pPr>
              <w:rPr>
                <w:rFonts w:ascii="Calibri" w:hAnsi="Calibri"/>
                <w:color w:val="000000"/>
              </w:rPr>
            </w:pPr>
          </w:p>
        </w:tc>
      </w:tr>
      <w:tr w:rsidR="001118CA" w14:paraId="38C4166B" w14:textId="77777777" w:rsidTr="00066DB6">
        <w:trPr>
          <w:jc w:val="center"/>
        </w:trPr>
        <w:tc>
          <w:tcPr>
            <w:tcW w:w="8436" w:type="dxa"/>
            <w:gridSpan w:val="5"/>
            <w:vAlign w:val="bottom"/>
          </w:tcPr>
          <w:p w14:paraId="74AD55DE" w14:textId="77777777" w:rsidR="001118CA" w:rsidRDefault="001118CA" w:rsidP="001118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CSP hypothetical forms Z’=1</w:t>
            </w:r>
          </w:p>
        </w:tc>
      </w:tr>
      <w:tr w:rsidR="001118CA" w14:paraId="23F7E784" w14:textId="77777777" w:rsidTr="001118CA">
        <w:trPr>
          <w:jc w:val="center"/>
        </w:trPr>
        <w:tc>
          <w:tcPr>
            <w:tcW w:w="1488" w:type="dxa"/>
            <w:vAlign w:val="bottom"/>
          </w:tcPr>
          <w:p w14:paraId="559CC895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882</w:t>
            </w:r>
          </w:p>
        </w:tc>
        <w:tc>
          <w:tcPr>
            <w:tcW w:w="1530" w:type="dxa"/>
          </w:tcPr>
          <w:p w14:paraId="7AC7E16E" w14:textId="77777777" w:rsidR="001118CA" w:rsidRDefault="001118CA" w:rsidP="001118CA">
            <w:pPr>
              <w:jc w:val="center"/>
            </w:pPr>
            <w:r>
              <w:t>P-1</w:t>
            </w:r>
          </w:p>
        </w:tc>
        <w:tc>
          <w:tcPr>
            <w:tcW w:w="1497" w:type="dxa"/>
            <w:vAlign w:val="bottom"/>
          </w:tcPr>
          <w:p w14:paraId="612028FA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−5509.214869</w:t>
            </w:r>
          </w:p>
        </w:tc>
        <w:tc>
          <w:tcPr>
            <w:tcW w:w="1748" w:type="dxa"/>
            <w:vAlign w:val="bottom"/>
          </w:tcPr>
          <w:p w14:paraId="29D0EDF1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−5511.06913</w:t>
            </w:r>
          </w:p>
        </w:tc>
        <w:tc>
          <w:tcPr>
            <w:tcW w:w="2173" w:type="dxa"/>
            <w:vAlign w:val="bottom"/>
          </w:tcPr>
          <w:p w14:paraId="4F44F856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−178.91</w:t>
            </w:r>
          </w:p>
        </w:tc>
      </w:tr>
      <w:tr w:rsidR="001118CA" w14:paraId="45539D3D" w14:textId="77777777" w:rsidTr="001118CA">
        <w:trPr>
          <w:jc w:val="center"/>
        </w:trPr>
        <w:tc>
          <w:tcPr>
            <w:tcW w:w="1488" w:type="dxa"/>
            <w:vAlign w:val="bottom"/>
          </w:tcPr>
          <w:p w14:paraId="7879787C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1129</w:t>
            </w:r>
          </w:p>
        </w:tc>
        <w:tc>
          <w:tcPr>
            <w:tcW w:w="1530" w:type="dxa"/>
          </w:tcPr>
          <w:p w14:paraId="67101C77" w14:textId="77777777" w:rsidR="001118CA" w:rsidRDefault="001118CA" w:rsidP="001118CA">
            <w:pPr>
              <w:jc w:val="center"/>
            </w:pPr>
            <w:r>
              <w:t>P-1</w:t>
            </w:r>
          </w:p>
        </w:tc>
        <w:tc>
          <w:tcPr>
            <w:tcW w:w="1497" w:type="dxa"/>
            <w:vAlign w:val="bottom"/>
          </w:tcPr>
          <w:p w14:paraId="7020DEF7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−5509.213669</w:t>
            </w:r>
          </w:p>
        </w:tc>
        <w:tc>
          <w:tcPr>
            <w:tcW w:w="1748" w:type="dxa"/>
            <w:vAlign w:val="bottom"/>
          </w:tcPr>
          <w:p w14:paraId="38168C7D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−5511.07851</w:t>
            </w:r>
          </w:p>
        </w:tc>
        <w:tc>
          <w:tcPr>
            <w:tcW w:w="2173" w:type="dxa"/>
            <w:vAlign w:val="bottom"/>
          </w:tcPr>
          <w:p w14:paraId="54185A78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−179.93</w:t>
            </w:r>
          </w:p>
        </w:tc>
      </w:tr>
      <w:tr w:rsidR="001118CA" w14:paraId="0A6E6A45" w14:textId="77777777" w:rsidTr="001118CA">
        <w:trPr>
          <w:jc w:val="center"/>
        </w:trPr>
        <w:tc>
          <w:tcPr>
            <w:tcW w:w="1488" w:type="dxa"/>
            <w:vAlign w:val="bottom"/>
          </w:tcPr>
          <w:p w14:paraId="33C3F95D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1248</w:t>
            </w:r>
          </w:p>
        </w:tc>
        <w:tc>
          <w:tcPr>
            <w:tcW w:w="1530" w:type="dxa"/>
          </w:tcPr>
          <w:p w14:paraId="00423437" w14:textId="77777777" w:rsidR="001118CA" w:rsidRDefault="001118CA" w:rsidP="001118CA">
            <w:pPr>
              <w:jc w:val="center"/>
            </w:pPr>
            <w:r>
              <w:t>C2/c</w:t>
            </w:r>
          </w:p>
        </w:tc>
        <w:tc>
          <w:tcPr>
            <w:tcW w:w="1497" w:type="dxa"/>
            <w:vAlign w:val="bottom"/>
          </w:tcPr>
          <w:p w14:paraId="06D9C3C7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−5509.242229</w:t>
            </w:r>
          </w:p>
        </w:tc>
        <w:tc>
          <w:tcPr>
            <w:tcW w:w="1748" w:type="dxa"/>
            <w:vAlign w:val="bottom"/>
          </w:tcPr>
          <w:p w14:paraId="6B3859B2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−5511.03792</w:t>
            </w:r>
          </w:p>
        </w:tc>
        <w:tc>
          <w:tcPr>
            <w:tcW w:w="2173" w:type="dxa"/>
            <w:vAlign w:val="bottom"/>
          </w:tcPr>
          <w:p w14:paraId="6BD5F6EA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−173.26</w:t>
            </w:r>
          </w:p>
        </w:tc>
      </w:tr>
      <w:tr w:rsidR="001118CA" w14:paraId="47127D4E" w14:textId="77777777" w:rsidTr="001118CA">
        <w:trPr>
          <w:jc w:val="center"/>
        </w:trPr>
        <w:tc>
          <w:tcPr>
            <w:tcW w:w="1488" w:type="dxa"/>
            <w:vAlign w:val="bottom"/>
          </w:tcPr>
          <w:p w14:paraId="48EF84E6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1956</w:t>
            </w:r>
          </w:p>
        </w:tc>
        <w:tc>
          <w:tcPr>
            <w:tcW w:w="1530" w:type="dxa"/>
          </w:tcPr>
          <w:p w14:paraId="27CA4F5C" w14:textId="77777777" w:rsidR="001118CA" w:rsidRPr="007E7D57" w:rsidRDefault="001118CA" w:rsidP="001118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P-1</w:t>
            </w:r>
          </w:p>
        </w:tc>
        <w:tc>
          <w:tcPr>
            <w:tcW w:w="1497" w:type="dxa"/>
            <w:vAlign w:val="bottom"/>
          </w:tcPr>
          <w:p w14:paraId="1753542A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−5509.191139</w:t>
            </w:r>
          </w:p>
        </w:tc>
        <w:tc>
          <w:tcPr>
            <w:tcW w:w="1748" w:type="dxa"/>
            <w:vAlign w:val="bottom"/>
          </w:tcPr>
          <w:p w14:paraId="72D09DA1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−5511.07306</w:t>
            </w:r>
          </w:p>
        </w:tc>
        <w:tc>
          <w:tcPr>
            <w:tcW w:w="2173" w:type="dxa"/>
            <w:vAlign w:val="bottom"/>
          </w:tcPr>
          <w:p w14:paraId="483C298A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−181.58</w:t>
            </w:r>
          </w:p>
        </w:tc>
      </w:tr>
      <w:tr w:rsidR="001118CA" w14:paraId="6E357E1A" w14:textId="77777777" w:rsidTr="001118CA">
        <w:trPr>
          <w:jc w:val="center"/>
        </w:trPr>
        <w:tc>
          <w:tcPr>
            <w:tcW w:w="1488" w:type="dxa"/>
            <w:vAlign w:val="bottom"/>
          </w:tcPr>
          <w:p w14:paraId="2B5E01F0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1173</w:t>
            </w:r>
          </w:p>
        </w:tc>
        <w:tc>
          <w:tcPr>
            <w:tcW w:w="1530" w:type="dxa"/>
          </w:tcPr>
          <w:p w14:paraId="507D1D8B" w14:textId="77777777" w:rsidR="001118CA" w:rsidRDefault="001118CA" w:rsidP="001118CA">
            <w:pPr>
              <w:jc w:val="center"/>
            </w:pPr>
            <w:r>
              <w:t>P2</w:t>
            </w:r>
            <w:r>
              <w:rPr>
                <w:vertAlign w:val="subscript"/>
              </w:rPr>
              <w:t>1</w:t>
            </w:r>
            <w:r>
              <w:t>/c</w:t>
            </w:r>
          </w:p>
        </w:tc>
        <w:tc>
          <w:tcPr>
            <w:tcW w:w="1497" w:type="dxa"/>
            <w:vAlign w:val="bottom"/>
          </w:tcPr>
          <w:p w14:paraId="6AE330AA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−5509.225176</w:t>
            </w:r>
          </w:p>
        </w:tc>
        <w:tc>
          <w:tcPr>
            <w:tcW w:w="1748" w:type="dxa"/>
            <w:vAlign w:val="bottom"/>
          </w:tcPr>
          <w:p w14:paraId="28CEDB6D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−5511.06394</w:t>
            </w:r>
          </w:p>
        </w:tc>
        <w:tc>
          <w:tcPr>
            <w:tcW w:w="2173" w:type="dxa"/>
            <w:vAlign w:val="bottom"/>
          </w:tcPr>
          <w:p w14:paraId="22C4AD35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−177.41</w:t>
            </w:r>
          </w:p>
        </w:tc>
      </w:tr>
      <w:tr w:rsidR="001118CA" w14:paraId="05F0AB6F" w14:textId="77777777" w:rsidTr="001118CA">
        <w:trPr>
          <w:jc w:val="center"/>
        </w:trPr>
        <w:tc>
          <w:tcPr>
            <w:tcW w:w="1488" w:type="dxa"/>
            <w:vAlign w:val="bottom"/>
          </w:tcPr>
          <w:p w14:paraId="15339FF6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FFA in TFA-I</w:t>
            </w:r>
          </w:p>
        </w:tc>
        <w:tc>
          <w:tcPr>
            <w:tcW w:w="1530" w:type="dxa"/>
          </w:tcPr>
          <w:p w14:paraId="788C6539" w14:textId="77777777" w:rsidR="001118CA" w:rsidRDefault="001118CA" w:rsidP="001118CA">
            <w:pPr>
              <w:jc w:val="center"/>
            </w:pPr>
            <w:r>
              <w:t>P2</w:t>
            </w:r>
            <w:r>
              <w:rPr>
                <w:vertAlign w:val="subscript"/>
              </w:rPr>
              <w:t>1</w:t>
            </w:r>
            <w:r>
              <w:t>/c</w:t>
            </w:r>
          </w:p>
        </w:tc>
        <w:tc>
          <w:tcPr>
            <w:tcW w:w="1497" w:type="dxa"/>
            <w:vAlign w:val="bottom"/>
          </w:tcPr>
          <w:p w14:paraId="3D143923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−5509.212496</w:t>
            </w:r>
          </w:p>
        </w:tc>
        <w:tc>
          <w:tcPr>
            <w:tcW w:w="1748" w:type="dxa"/>
            <w:vAlign w:val="bottom"/>
          </w:tcPr>
          <w:p w14:paraId="4BE0D040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−5511.00996</w:t>
            </w:r>
          </w:p>
        </w:tc>
        <w:tc>
          <w:tcPr>
            <w:tcW w:w="2173" w:type="dxa"/>
            <w:vAlign w:val="bottom"/>
          </w:tcPr>
          <w:p w14:paraId="0AA20D9B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−173.43</w:t>
            </w:r>
          </w:p>
        </w:tc>
      </w:tr>
      <w:tr w:rsidR="001118CA" w14:paraId="6C967BBA" w14:textId="77777777" w:rsidTr="001118CA">
        <w:trPr>
          <w:jc w:val="center"/>
        </w:trPr>
        <w:tc>
          <w:tcPr>
            <w:tcW w:w="1488" w:type="dxa"/>
            <w:vAlign w:val="bottom"/>
          </w:tcPr>
          <w:p w14:paraId="7CED76AB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FFA in TFA-II</w:t>
            </w:r>
          </w:p>
        </w:tc>
        <w:tc>
          <w:tcPr>
            <w:tcW w:w="1530" w:type="dxa"/>
          </w:tcPr>
          <w:p w14:paraId="3CEE8AE9" w14:textId="77777777" w:rsidR="001118CA" w:rsidRDefault="001118CA" w:rsidP="001118CA">
            <w:pPr>
              <w:jc w:val="center"/>
            </w:pPr>
            <w:r>
              <w:t>P2</w:t>
            </w:r>
            <w:r>
              <w:rPr>
                <w:vertAlign w:val="subscript"/>
              </w:rPr>
              <w:t>1</w:t>
            </w:r>
            <w:r>
              <w:t>/c</w:t>
            </w:r>
          </w:p>
        </w:tc>
        <w:tc>
          <w:tcPr>
            <w:tcW w:w="1497" w:type="dxa"/>
            <w:vAlign w:val="bottom"/>
          </w:tcPr>
          <w:p w14:paraId="2653F22D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−5509.220258</w:t>
            </w:r>
          </w:p>
        </w:tc>
        <w:tc>
          <w:tcPr>
            <w:tcW w:w="1748" w:type="dxa"/>
            <w:vAlign w:val="bottom"/>
          </w:tcPr>
          <w:p w14:paraId="7D7E608A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−5511.07897</w:t>
            </w:r>
          </w:p>
        </w:tc>
        <w:tc>
          <w:tcPr>
            <w:tcW w:w="2173" w:type="dxa"/>
            <w:vAlign w:val="bottom"/>
          </w:tcPr>
          <w:p w14:paraId="744A972C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−179.34</w:t>
            </w:r>
          </w:p>
        </w:tc>
      </w:tr>
      <w:tr w:rsidR="001118CA" w14:paraId="3A4FF3D1" w14:textId="77777777" w:rsidTr="001118CA">
        <w:trPr>
          <w:jc w:val="center"/>
        </w:trPr>
        <w:tc>
          <w:tcPr>
            <w:tcW w:w="1488" w:type="dxa"/>
            <w:vAlign w:val="bottom"/>
          </w:tcPr>
          <w:p w14:paraId="64157B70" w14:textId="77777777" w:rsidR="001118CA" w:rsidRDefault="001118CA" w:rsidP="00F01B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FFA in MFA-III</w:t>
            </w:r>
          </w:p>
        </w:tc>
        <w:tc>
          <w:tcPr>
            <w:tcW w:w="1530" w:type="dxa"/>
          </w:tcPr>
          <w:p w14:paraId="272D750B" w14:textId="77777777" w:rsidR="001118CA" w:rsidRDefault="001118CA" w:rsidP="001118CA">
            <w:pPr>
              <w:jc w:val="center"/>
            </w:pPr>
            <w:r>
              <w:t>P-1</w:t>
            </w:r>
          </w:p>
        </w:tc>
        <w:tc>
          <w:tcPr>
            <w:tcW w:w="1497" w:type="dxa"/>
            <w:vAlign w:val="bottom"/>
          </w:tcPr>
          <w:p w14:paraId="15EFFC6B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−5509.247072</w:t>
            </w:r>
          </w:p>
        </w:tc>
        <w:tc>
          <w:tcPr>
            <w:tcW w:w="1748" w:type="dxa"/>
            <w:vAlign w:val="bottom"/>
          </w:tcPr>
          <w:p w14:paraId="32B34B0C" w14:textId="77777777" w:rsidR="001118CA" w:rsidRDefault="001118C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−5510.98070</w:t>
            </w:r>
          </w:p>
        </w:tc>
        <w:tc>
          <w:tcPr>
            <w:tcW w:w="2173" w:type="dxa"/>
            <w:vAlign w:val="bottom"/>
          </w:tcPr>
          <w:p w14:paraId="2352CB5A" w14:textId="77777777" w:rsidR="001118CA" w:rsidRDefault="001118CA" w:rsidP="00BB29D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−167.27</w:t>
            </w:r>
          </w:p>
        </w:tc>
      </w:tr>
    </w:tbl>
    <w:p w14:paraId="284974A4" w14:textId="77777777" w:rsidR="0046299E" w:rsidRPr="00DD4B57" w:rsidRDefault="0046299E" w:rsidP="001118CA">
      <w:pPr>
        <w:jc w:val="both"/>
      </w:pPr>
    </w:p>
    <w:sectPr w:rsidR="0046299E" w:rsidRPr="00DD4B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B57"/>
    <w:rsid w:val="00013E91"/>
    <w:rsid w:val="0001676F"/>
    <w:rsid w:val="00032951"/>
    <w:rsid w:val="000709EE"/>
    <w:rsid w:val="001118CA"/>
    <w:rsid w:val="00121E1E"/>
    <w:rsid w:val="00152890"/>
    <w:rsid w:val="001A28AE"/>
    <w:rsid w:val="001F0D92"/>
    <w:rsid w:val="00201F22"/>
    <w:rsid w:val="002274DA"/>
    <w:rsid w:val="002B3583"/>
    <w:rsid w:val="00315A41"/>
    <w:rsid w:val="00337BE7"/>
    <w:rsid w:val="00341F39"/>
    <w:rsid w:val="004616F4"/>
    <w:rsid w:val="0046299E"/>
    <w:rsid w:val="005E2856"/>
    <w:rsid w:val="006050D7"/>
    <w:rsid w:val="00605F14"/>
    <w:rsid w:val="006537C5"/>
    <w:rsid w:val="0077146A"/>
    <w:rsid w:val="00787808"/>
    <w:rsid w:val="007E7D57"/>
    <w:rsid w:val="008C397F"/>
    <w:rsid w:val="00A00EAE"/>
    <w:rsid w:val="00A62911"/>
    <w:rsid w:val="00A9677F"/>
    <w:rsid w:val="00AA51AC"/>
    <w:rsid w:val="00BB29D0"/>
    <w:rsid w:val="00C31671"/>
    <w:rsid w:val="00C4014B"/>
    <w:rsid w:val="00C62554"/>
    <w:rsid w:val="00D47D0D"/>
    <w:rsid w:val="00D96AC7"/>
    <w:rsid w:val="00DD4B57"/>
    <w:rsid w:val="00E738F4"/>
    <w:rsid w:val="00EF5C84"/>
    <w:rsid w:val="00F01BAD"/>
    <w:rsid w:val="00F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B407"/>
  <w15:docId w15:val="{D3E52EBC-5F51-4DE2-99D2-60E74A09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Guo</dc:creator>
  <cp:lastModifiedBy>Price, Louise</cp:lastModifiedBy>
  <cp:revision>2</cp:revision>
  <dcterms:created xsi:type="dcterms:W3CDTF">2023-02-27T14:07:00Z</dcterms:created>
  <dcterms:modified xsi:type="dcterms:W3CDTF">2023-02-27T14:07:00Z</dcterms:modified>
</cp:coreProperties>
</file>